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1044C1" w:rsidRPr="00FD5BCB" w14:paraId="56000082" w14:textId="77777777" w:rsidTr="001044C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12CCA" w14:textId="3EDEB6BB" w:rsidR="001044C1" w:rsidRPr="002C0A8E" w:rsidRDefault="001044C1" w:rsidP="00104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4E68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31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дополнительного соглашения №1 </w:t>
            </w:r>
          </w:p>
        </w:tc>
      </w:tr>
      <w:tr w:rsidR="001044C1" w:rsidRPr="00FD5BCB" w14:paraId="4B7B8B92" w14:textId="77777777" w:rsidTr="001044C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0697B" w14:textId="29251C3D" w:rsidR="001044C1" w:rsidRPr="002C0A8E" w:rsidRDefault="001044C1" w:rsidP="00104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1044C1" w:rsidRPr="00FD5BCB" w14:paraId="4ADF573E" w14:textId="77777777" w:rsidTr="001044C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62B7E" w14:textId="159C3BE9" w:rsidR="001044C1" w:rsidRPr="002C0A8E" w:rsidRDefault="001044C1" w:rsidP="00104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Чеченской Республики на 2025 год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(новая редакция приложения №24</w:t>
            </w: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 на 2025</w:t>
            </w: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</w:tr>
    </w:tbl>
    <w:p w14:paraId="7522B086" w14:textId="77777777" w:rsidR="00774C5C" w:rsidRDefault="00774C5C" w:rsidP="00774C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EDAFE10" w14:textId="77777777" w:rsidR="00774C5C" w:rsidRPr="00265F3B" w:rsidRDefault="00774C5C" w:rsidP="00774C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65F3B">
        <w:rPr>
          <w:rFonts w:ascii="Times New Roman" w:eastAsia="Times New Roman" w:hAnsi="Times New Roman" w:cs="Times New Roman"/>
          <w:b/>
        </w:rPr>
        <w:t xml:space="preserve">ПЕРЕЧЕНЬ </w:t>
      </w:r>
    </w:p>
    <w:p w14:paraId="42518F8B" w14:textId="3229E773" w:rsidR="00774C5C" w:rsidRDefault="00774C5C" w:rsidP="00774C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случаев оказания медицинской помощи в рамках территориальной программы ОМС, </w:t>
      </w:r>
      <w:r w:rsidRPr="00265F3B">
        <w:rPr>
          <w:rFonts w:ascii="Times New Roman" w:eastAsia="Times New Roman" w:hAnsi="Times New Roman" w:cs="Times New Roman"/>
          <w:b/>
          <w:sz w:val="24"/>
          <w:szCs w:val="24"/>
        </w:rPr>
        <w:t>для которых установлен КСЛП</w:t>
      </w:r>
      <w:r w:rsidR="00673EB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2F7CCF71" w14:textId="77777777" w:rsidR="00663806" w:rsidRPr="0039348F" w:rsidRDefault="00663806" w:rsidP="006638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6"/>
        <w:gridCol w:w="5665"/>
        <w:gridCol w:w="3115"/>
      </w:tblGrid>
      <w:tr w:rsidR="00663806" w:rsidRPr="00492AEB" w14:paraId="457A5F59" w14:textId="77777777" w:rsidTr="002B735B">
        <w:trPr>
          <w:trHeight w:val="679"/>
          <w:tblHeader/>
        </w:trPr>
        <w:tc>
          <w:tcPr>
            <w:tcW w:w="566" w:type="dxa"/>
            <w:vAlign w:val="center"/>
          </w:tcPr>
          <w:p w14:paraId="622EF90A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5665" w:type="dxa"/>
            <w:vAlign w:val="center"/>
          </w:tcPr>
          <w:p w14:paraId="3F14F06A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8"/>
              </w:rPr>
              <w:t>Случаи, для которых установлен КСЛП</w:t>
            </w:r>
          </w:p>
        </w:tc>
        <w:tc>
          <w:tcPr>
            <w:tcW w:w="3115" w:type="dxa"/>
            <w:vAlign w:val="center"/>
          </w:tcPr>
          <w:p w14:paraId="2157EF0C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</w:tr>
      <w:tr w:rsidR="00663806" w:rsidRPr="00492AEB" w14:paraId="39329F09" w14:textId="77777777" w:rsidTr="002B735B">
        <w:tc>
          <w:tcPr>
            <w:tcW w:w="566" w:type="dxa"/>
            <w:vAlign w:val="center"/>
          </w:tcPr>
          <w:p w14:paraId="02A8B7D2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665" w:type="dxa"/>
          </w:tcPr>
          <w:p w14:paraId="49805F07" w14:textId="77777777" w:rsidR="00663806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1DA0A8A4" w14:textId="02893A0B" w:rsidR="002735F5" w:rsidRPr="0039348F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предоставление спального места и питания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законному представителю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несовершеннолетних (дети до 4 лет, дети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старше 4 лет при наличии медицинских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показаний, детей-инвалидов, детей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инвалидов, которые в соответствии с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индивидуальной программой реабилитации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или абилитации ребенка-инвалида, выданной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 результатам проведения медико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социальной экспертизы, имеют ограничения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основных категорий жизнедеятельности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человека второй и (или) третьей степеней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выраженности (ограничения способности к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самообслуживанию, и (или)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самостоятельному передвижению, и (или)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ориентации, и (или) общению, и (или)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обучению, и (или) контролю своего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поведения,- независимо от возраста ребенка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инвалида), за исключением случаев, к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которым применяется КСЛП,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предусмотренный пунктом 2 настоящего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перечня</w:t>
            </w:r>
          </w:p>
        </w:tc>
        <w:tc>
          <w:tcPr>
            <w:tcW w:w="3115" w:type="dxa"/>
            <w:vAlign w:val="center"/>
          </w:tcPr>
          <w:p w14:paraId="034199EF" w14:textId="77777777" w:rsidR="00663806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bookmarkStart w:id="0" w:name="_GoBack"/>
            <w:bookmarkEnd w:id="0"/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  <w:p w14:paraId="5025CEE9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19C0AEF2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0BC401B3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0A5D16DF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18EB019F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3318C4A9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4401E0E7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37725BA5" w14:textId="583D5565" w:rsidR="002735F5" w:rsidRPr="0039348F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663806" w:rsidRPr="00492AEB" w14:paraId="63BF9BAD" w14:textId="77777777" w:rsidTr="002B735B">
        <w:tc>
          <w:tcPr>
            <w:tcW w:w="566" w:type="dxa"/>
            <w:vAlign w:val="center"/>
          </w:tcPr>
          <w:p w14:paraId="660BEACB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665" w:type="dxa"/>
          </w:tcPr>
          <w:p w14:paraId="1B9C0062" w14:textId="5DE8EB2B" w:rsidR="002735F5" w:rsidRPr="002735F5" w:rsidRDefault="002735F5" w:rsidP="002735F5"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предоставление спального места и питания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законному представителю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несовершеннолетних (детей до 4 лет, детей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старше 4 лет при наличии медицинских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показаний, детей-инвалидов, которые в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соответствии с индивидуальной программой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реабилитации или абилитации ребенка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инвалида, выданной по результатам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проведения медико-социальной экспертизы,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имеет ограничения основных категорий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жизнедеятельности человека второй и (или)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третьей степеней выраженности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(ограничения способности к самообслуживанию, и (или)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самостоятельному передвижению, и (или)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ориентации, и (или) общению, и (или)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обучению, и (или) контролю своего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поведения,- независимо от возраста ребенка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инвалида), получающих медицинскую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помощь по профилю «детская онкология» и</w:t>
            </w:r>
            <w:r w:rsidRPr="002735F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(или) «гематология»</w:t>
            </w:r>
          </w:p>
          <w:p w14:paraId="723B555F" w14:textId="4452127C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15" w:type="dxa"/>
            <w:vAlign w:val="center"/>
          </w:tcPr>
          <w:p w14:paraId="6946FF5E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0,6</w:t>
            </w:r>
          </w:p>
        </w:tc>
      </w:tr>
      <w:tr w:rsidR="00663806" w:rsidRPr="00492AEB" w14:paraId="3AE0B10E" w14:textId="77777777" w:rsidTr="002B735B">
        <w:tc>
          <w:tcPr>
            <w:tcW w:w="566" w:type="dxa"/>
            <w:vAlign w:val="center"/>
          </w:tcPr>
          <w:p w14:paraId="48C43694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3</w:t>
            </w:r>
          </w:p>
        </w:tc>
        <w:tc>
          <w:tcPr>
            <w:tcW w:w="5665" w:type="dxa"/>
          </w:tcPr>
          <w:p w14:paraId="2A6EB9D6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,</w:t>
            </w: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 xml:space="preserve"> за исключением случаев 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14:paraId="74DC1A0F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663806" w:rsidRPr="00492AEB" w14:paraId="17E51E4B" w14:textId="77777777" w:rsidTr="002B735B">
        <w:trPr>
          <w:trHeight w:val="469"/>
        </w:trPr>
        <w:tc>
          <w:tcPr>
            <w:tcW w:w="566" w:type="dxa"/>
            <w:vAlign w:val="center"/>
          </w:tcPr>
          <w:p w14:paraId="58F52673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  <w:tc>
          <w:tcPr>
            <w:tcW w:w="5665" w:type="dxa"/>
            <w:vAlign w:val="center"/>
          </w:tcPr>
          <w:p w14:paraId="4FD0E4BD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1BE41422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663806" w:rsidRPr="00492AEB" w14:paraId="0F76E4FF" w14:textId="77777777" w:rsidTr="002B735B">
        <w:tc>
          <w:tcPr>
            <w:tcW w:w="566" w:type="dxa"/>
            <w:vAlign w:val="center"/>
          </w:tcPr>
          <w:p w14:paraId="4BC7D0BA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5665" w:type="dxa"/>
          </w:tcPr>
          <w:p w14:paraId="4B9F5339" w14:textId="0DA16DD9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наличие у пациента тяжелой сопутствующей патологии</w:t>
            </w:r>
            <w:r w:rsidRPr="0039348F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</w:t>
            </w:r>
            <w:r w:rsidR="00AA350F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3A48A1E0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</w:tr>
      <w:tr w:rsidR="00663806" w:rsidRPr="00492AEB" w14:paraId="4531D7BC" w14:textId="77777777" w:rsidTr="002B735B">
        <w:tc>
          <w:tcPr>
            <w:tcW w:w="566" w:type="dxa"/>
            <w:vAlign w:val="center"/>
          </w:tcPr>
          <w:p w14:paraId="5F3BBD36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5665" w:type="dxa"/>
          </w:tcPr>
          <w:p w14:paraId="11D6B1C3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46E43F4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</w:tr>
      <w:tr w:rsidR="00663806" w:rsidRPr="00492AEB" w14:paraId="48459DB5" w14:textId="77777777" w:rsidTr="002B735B">
        <w:tc>
          <w:tcPr>
            <w:tcW w:w="566" w:type="dxa"/>
            <w:vAlign w:val="center"/>
          </w:tcPr>
          <w:p w14:paraId="242E16F3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5665" w:type="dxa"/>
          </w:tcPr>
          <w:p w14:paraId="17331EFA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1F38273A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0,47</w:t>
            </w:r>
          </w:p>
        </w:tc>
      </w:tr>
      <w:tr w:rsidR="00663806" w:rsidRPr="00492AEB" w14:paraId="5A1ED4BC" w14:textId="77777777" w:rsidTr="002B735B">
        <w:tc>
          <w:tcPr>
            <w:tcW w:w="566" w:type="dxa"/>
            <w:vAlign w:val="center"/>
          </w:tcPr>
          <w:p w14:paraId="31C00717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8</w:t>
            </w:r>
          </w:p>
        </w:tc>
        <w:tc>
          <w:tcPr>
            <w:tcW w:w="5665" w:type="dxa"/>
          </w:tcPr>
          <w:p w14:paraId="2EDCCB22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67699FA8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</w:tr>
      <w:tr w:rsidR="00663806" w:rsidRPr="00492AEB" w14:paraId="6B2F9300" w14:textId="77777777" w:rsidTr="002B735B">
        <w:tc>
          <w:tcPr>
            <w:tcW w:w="566" w:type="dxa"/>
            <w:vAlign w:val="center"/>
          </w:tcPr>
          <w:p w14:paraId="6BD40EEE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5665" w:type="dxa"/>
          </w:tcPr>
          <w:p w14:paraId="414DAA1C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B83D281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</w:tr>
      <w:tr w:rsidR="00663806" w:rsidRPr="00492AEB" w14:paraId="10F3FA10" w14:textId="77777777" w:rsidTr="002B735B">
        <w:tc>
          <w:tcPr>
            <w:tcW w:w="566" w:type="dxa"/>
            <w:vAlign w:val="center"/>
          </w:tcPr>
          <w:p w14:paraId="1B2755AC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5665" w:type="dxa"/>
          </w:tcPr>
          <w:p w14:paraId="4F0E65E6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6680E28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</w:tr>
      <w:tr w:rsidR="00663806" w:rsidRPr="00492AEB" w14:paraId="0D1770C4" w14:textId="77777777" w:rsidTr="002B735B">
        <w:tc>
          <w:tcPr>
            <w:tcW w:w="566" w:type="dxa"/>
            <w:vAlign w:val="center"/>
          </w:tcPr>
          <w:p w14:paraId="7ACCF015" w14:textId="77777777" w:rsidR="00663806" w:rsidRPr="00492AEB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bookmarkStart w:id="1" w:name="_Hlk152244903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5665" w:type="dxa"/>
          </w:tcPr>
          <w:p w14:paraId="23233F48" w14:textId="77777777" w:rsidR="00663806" w:rsidRPr="00492AEB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проведение 1 этапа медицинской реабилитации пациентов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115" w:type="dxa"/>
            <w:vAlign w:val="center"/>
          </w:tcPr>
          <w:p w14:paraId="1A3F6521" w14:textId="77777777" w:rsidR="00663806" w:rsidRPr="00492AEB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15</w:t>
            </w:r>
          </w:p>
        </w:tc>
      </w:tr>
      <w:tr w:rsidR="002735F5" w:rsidRPr="00492AEB" w14:paraId="2DEA830F" w14:textId="77777777" w:rsidTr="002B735B">
        <w:tc>
          <w:tcPr>
            <w:tcW w:w="566" w:type="dxa"/>
            <w:vAlign w:val="center"/>
          </w:tcPr>
          <w:p w14:paraId="5E50D5DC" w14:textId="7E74CAC2" w:rsidR="002735F5" w:rsidRPr="00492AEB" w:rsidRDefault="00B21758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665" w:type="dxa"/>
          </w:tcPr>
          <w:p w14:paraId="3B165E96" w14:textId="77777777" w:rsidR="00B21758" w:rsidRPr="003E45DA" w:rsidRDefault="00B21758" w:rsidP="00B2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3E4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тестирования на выявление респираторных вирусных </w:t>
            </w:r>
          </w:p>
          <w:p w14:paraId="5E293156" w14:textId="6437850B" w:rsidR="002735F5" w:rsidRPr="00492AEB" w:rsidRDefault="00B21758" w:rsidP="00B2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3E4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заболеваний (</w:t>
            </w:r>
            <w:r w:rsidRPr="00E052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гриппа, новой коронавирусной инфекции</w:t>
            </w:r>
            <w:r w:rsidRPr="003E4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COVID-19) в период госпитализации</w:t>
            </w:r>
          </w:p>
        </w:tc>
        <w:tc>
          <w:tcPr>
            <w:tcW w:w="3115" w:type="dxa"/>
            <w:vAlign w:val="center"/>
          </w:tcPr>
          <w:p w14:paraId="6D5696F7" w14:textId="64CFAEDC" w:rsidR="002735F5" w:rsidRPr="00492AEB" w:rsidRDefault="00B21758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0,05</w:t>
            </w:r>
          </w:p>
        </w:tc>
      </w:tr>
      <w:bookmarkEnd w:id="1"/>
      <w:tr w:rsidR="00663806" w:rsidRPr="00492AEB" w14:paraId="694BB016" w14:textId="77777777" w:rsidTr="002B735B">
        <w:tc>
          <w:tcPr>
            <w:tcW w:w="566" w:type="dxa"/>
            <w:vAlign w:val="center"/>
          </w:tcPr>
          <w:p w14:paraId="2261DB37" w14:textId="24F005D1" w:rsidR="00663806" w:rsidRDefault="00B21758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5665" w:type="dxa"/>
          </w:tcPr>
          <w:p w14:paraId="1F238F4B" w14:textId="3B7B8E37" w:rsidR="00663806" w:rsidRPr="003E45DA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лекарственной терапии при злокачественных новообразованиях у взрослых в стационарных условиях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в соответствии с клиническими рекомендациями (уровень 1)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*</w:t>
            </w:r>
          </w:p>
        </w:tc>
        <w:tc>
          <w:tcPr>
            <w:tcW w:w="3115" w:type="dxa"/>
            <w:vAlign w:val="center"/>
          </w:tcPr>
          <w:p w14:paraId="323D0092" w14:textId="6BBB54E4" w:rsidR="00663806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0,17</w:t>
            </w:r>
          </w:p>
        </w:tc>
      </w:tr>
      <w:tr w:rsidR="00663806" w:rsidRPr="00492AEB" w14:paraId="5D98E2BC" w14:textId="77777777" w:rsidTr="002B735B">
        <w:tc>
          <w:tcPr>
            <w:tcW w:w="566" w:type="dxa"/>
            <w:vAlign w:val="center"/>
          </w:tcPr>
          <w:p w14:paraId="39670AA9" w14:textId="3E4C1ADB" w:rsidR="00663806" w:rsidRDefault="00B21758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5665" w:type="dxa"/>
          </w:tcPr>
          <w:p w14:paraId="4110D7A0" w14:textId="01B6D342" w:rsidR="00663806" w:rsidRPr="003E45DA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в соответствии с клиническими рекомендациями (уровень 2)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*</w:t>
            </w:r>
          </w:p>
        </w:tc>
        <w:tc>
          <w:tcPr>
            <w:tcW w:w="3115" w:type="dxa"/>
            <w:vAlign w:val="center"/>
          </w:tcPr>
          <w:p w14:paraId="3E2CF3FC" w14:textId="70A0630B" w:rsidR="00663806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0,61</w:t>
            </w:r>
          </w:p>
        </w:tc>
      </w:tr>
      <w:tr w:rsidR="00663806" w:rsidRPr="00492AEB" w14:paraId="5FC1E0AB" w14:textId="77777777" w:rsidTr="002B735B">
        <w:tc>
          <w:tcPr>
            <w:tcW w:w="566" w:type="dxa"/>
            <w:vAlign w:val="center"/>
          </w:tcPr>
          <w:p w14:paraId="081B572F" w14:textId="31D3F946" w:rsidR="00663806" w:rsidRDefault="00B21758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17</w:t>
            </w:r>
          </w:p>
        </w:tc>
        <w:tc>
          <w:tcPr>
            <w:tcW w:w="5665" w:type="dxa"/>
          </w:tcPr>
          <w:p w14:paraId="1BEC4F36" w14:textId="4B52A697" w:rsidR="00663806" w:rsidRPr="003E45DA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в соответствии с клиническими рекомендациями (уровень 3)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*</w:t>
            </w:r>
          </w:p>
        </w:tc>
        <w:tc>
          <w:tcPr>
            <w:tcW w:w="3115" w:type="dxa"/>
            <w:vAlign w:val="center"/>
          </w:tcPr>
          <w:p w14:paraId="53A799BE" w14:textId="48667B1A" w:rsidR="00663806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1,53</w:t>
            </w:r>
          </w:p>
        </w:tc>
      </w:tr>
      <w:tr w:rsidR="00663806" w:rsidRPr="00492AEB" w14:paraId="3AACF2FC" w14:textId="77777777" w:rsidTr="002B735B">
        <w:tc>
          <w:tcPr>
            <w:tcW w:w="566" w:type="dxa"/>
            <w:vAlign w:val="center"/>
          </w:tcPr>
          <w:p w14:paraId="002DAC25" w14:textId="7D99F18E" w:rsidR="00663806" w:rsidRDefault="00B21758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5665" w:type="dxa"/>
          </w:tcPr>
          <w:p w14:paraId="7331B299" w14:textId="6364693F" w:rsidR="00663806" w:rsidRPr="003E45DA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дневного стационара в соответствии с клиническими рекомендациями (уровень 1)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*</w:t>
            </w:r>
          </w:p>
        </w:tc>
        <w:tc>
          <w:tcPr>
            <w:tcW w:w="3115" w:type="dxa"/>
            <w:vAlign w:val="center"/>
          </w:tcPr>
          <w:p w14:paraId="549D8966" w14:textId="5005B7A0" w:rsidR="00663806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0,29</w:t>
            </w:r>
          </w:p>
        </w:tc>
      </w:tr>
      <w:tr w:rsidR="00663806" w:rsidRPr="00492AEB" w14:paraId="6DAEAAAC" w14:textId="77777777" w:rsidTr="002B735B">
        <w:tc>
          <w:tcPr>
            <w:tcW w:w="566" w:type="dxa"/>
            <w:vAlign w:val="center"/>
          </w:tcPr>
          <w:p w14:paraId="2804028C" w14:textId="13186BDF" w:rsidR="00663806" w:rsidRDefault="00B21758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19</w:t>
            </w:r>
          </w:p>
        </w:tc>
        <w:tc>
          <w:tcPr>
            <w:tcW w:w="5665" w:type="dxa"/>
          </w:tcPr>
          <w:p w14:paraId="3CE28230" w14:textId="2E96F566" w:rsidR="00663806" w:rsidRPr="003E45DA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дневного стационара в соответствии с клиническими рекомендациями (уровень 2)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*</w:t>
            </w:r>
          </w:p>
        </w:tc>
        <w:tc>
          <w:tcPr>
            <w:tcW w:w="3115" w:type="dxa"/>
            <w:vAlign w:val="center"/>
          </w:tcPr>
          <w:p w14:paraId="58A9304C" w14:textId="43B2E76A" w:rsidR="00663806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1,12</w:t>
            </w:r>
          </w:p>
        </w:tc>
      </w:tr>
      <w:tr w:rsidR="00663806" w:rsidRPr="00492AEB" w14:paraId="34A1CBA3" w14:textId="77777777" w:rsidTr="002B735B">
        <w:tc>
          <w:tcPr>
            <w:tcW w:w="566" w:type="dxa"/>
            <w:vAlign w:val="center"/>
          </w:tcPr>
          <w:p w14:paraId="0EC9495C" w14:textId="258791F9" w:rsidR="00663806" w:rsidRDefault="00B21758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20</w:t>
            </w:r>
          </w:p>
        </w:tc>
        <w:tc>
          <w:tcPr>
            <w:tcW w:w="5665" w:type="dxa"/>
          </w:tcPr>
          <w:p w14:paraId="5B100950" w14:textId="1A2A07A1" w:rsidR="00663806" w:rsidRPr="003E45DA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дневного стационара в соответствии с клиническими рекомендациями (уровень 3)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*</w:t>
            </w:r>
          </w:p>
        </w:tc>
        <w:tc>
          <w:tcPr>
            <w:tcW w:w="3115" w:type="dxa"/>
            <w:vAlign w:val="center"/>
          </w:tcPr>
          <w:p w14:paraId="1142396D" w14:textId="31CFE761" w:rsidR="00663806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2,67</w:t>
            </w:r>
          </w:p>
        </w:tc>
      </w:tr>
    </w:tbl>
    <w:p w14:paraId="4180ED95" w14:textId="77777777" w:rsidR="00663806" w:rsidRPr="0039348F" w:rsidRDefault="00663806" w:rsidP="006638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</w:p>
    <w:p w14:paraId="0A274C84" w14:textId="77777777" w:rsidR="00663806" w:rsidRPr="0039348F" w:rsidRDefault="00663806" w:rsidP="006638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9348F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39348F">
        <w:rPr>
          <w:rFonts w:ascii="Times New Roman" w:hAnsi="Times New Roman"/>
          <w:color w:val="000000" w:themeColor="text1"/>
          <w:sz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20AF2033" w14:textId="77777777" w:rsidR="00663806" w:rsidRPr="0039348F" w:rsidRDefault="00663806" w:rsidP="006638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9348F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39348F">
        <w:rPr>
          <w:rFonts w:ascii="Times New Roman" w:hAnsi="Times New Roman"/>
          <w:color w:val="000000" w:themeColor="text1"/>
          <w:sz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7972F980" w14:textId="77777777" w:rsidR="00663806" w:rsidRPr="00492AEB" w:rsidRDefault="00663806" w:rsidP="006638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AE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4ADA8D73" w14:textId="41A44073" w:rsidR="00663806" w:rsidRDefault="00663806" w:rsidP="006638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BD79CA">
        <w:t xml:space="preserve"> </w:t>
      </w:r>
      <w:r w:rsidRPr="00BD79C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(уровень 1-3</w:t>
      </w:r>
      <w:r w:rsidR="007443C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t>» в стационарных условиях и в условиях дневного стационара определяется без учета коэффициента дифференциац</w:t>
      </w:r>
      <w:r w:rsidR="00C5780E">
        <w:rPr>
          <w:rFonts w:ascii="Times New Roman" w:hAnsi="Times New Roman" w:cs="Times New Roman"/>
          <w:color w:val="000000" w:themeColor="text1"/>
          <w:sz w:val="24"/>
          <w:szCs w:val="24"/>
        </w:rPr>
        <w:t>ии</w:t>
      </w: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0E6E69C" w14:textId="0380F54B" w:rsidR="00774C5C" w:rsidRDefault="00774C5C" w:rsidP="00774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КСЛП  в условиях дневного стационара </w:t>
      </w:r>
      <w:r w:rsidR="00C5780E">
        <w:rPr>
          <w:rFonts w:ascii="Times New Roman" w:eastAsia="Times New Roman" w:hAnsi="Times New Roman" w:cs="Times New Roman"/>
          <w:sz w:val="28"/>
          <w:szCs w:val="20"/>
        </w:rPr>
        <w:t xml:space="preserve">в рамках настоящего тарифного соглашения </w:t>
      </w:r>
      <w:r>
        <w:rPr>
          <w:rFonts w:ascii="Times New Roman" w:eastAsia="Times New Roman" w:hAnsi="Times New Roman" w:cs="Times New Roman"/>
          <w:sz w:val="28"/>
          <w:szCs w:val="20"/>
        </w:rPr>
        <w:t>применяется в значении 0.</w:t>
      </w:r>
    </w:p>
    <w:p w14:paraId="1743036B" w14:textId="77777777" w:rsidR="00774C5C" w:rsidRPr="00492AEB" w:rsidRDefault="00774C5C" w:rsidP="006638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FBDF6B" w14:textId="77777777" w:rsidR="00663806" w:rsidRPr="00492AEB" w:rsidRDefault="00663806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02B6D5AE" w14:textId="77777777" w:rsidR="00663806" w:rsidRPr="00492AEB" w:rsidRDefault="00663806" w:rsidP="006638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3B302477" w14:textId="46A2AA01" w:rsidR="00663806" w:rsidRDefault="00663806" w:rsidP="00663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</w:t>
      </w:r>
      <w:r w:rsidR="00CE7CA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63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-st19.1</w:t>
      </w:r>
      <w:r w:rsidR="00CE7CA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81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 в условиях дневного стационара по КСГ ds19.058-ds19.062, ds19.067-ds19.078, ds19.</w:t>
      </w:r>
      <w:r w:rsidR="00CE7CA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135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-ds19.</w:t>
      </w:r>
      <w:r w:rsidR="00CE7CA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156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14:paraId="40F3C22C" w14:textId="5E41CD8D" w:rsidR="00663806" w:rsidRPr="00492AEB" w:rsidRDefault="00663806" w:rsidP="00663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При использовании схем лекарственной терапии, предусматривающих применение лекарственных препаратов филграстим, деносумаб, эмпэгфилграстим, КСЛП «Проведение сопроводительной лекарственной терапии при злокачественных новообразованиях у взрослых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(уровень 1-3)</w:t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br/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не применя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ю</w:t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14:paraId="626CF3C4" w14:textId="77777777" w:rsidR="00663806" w:rsidRPr="00492AEB" w:rsidRDefault="00663806" w:rsidP="00663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14:paraId="08D0819F" w14:textId="77777777" w:rsidR="00663806" w:rsidRPr="00492AEB" w:rsidRDefault="00663806" w:rsidP="006638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9387" w:type="dxa"/>
        <w:tblLook w:val="04A0" w:firstRow="1" w:lastRow="0" w:firstColumn="1" w:lastColumn="0" w:noHBand="0" w:noVBand="1"/>
      </w:tblPr>
      <w:tblGrid>
        <w:gridCol w:w="1045"/>
        <w:gridCol w:w="1303"/>
        <w:gridCol w:w="4061"/>
        <w:gridCol w:w="2978"/>
      </w:tblGrid>
      <w:tr w:rsidR="00663806" w:rsidRPr="00492AEB" w14:paraId="5022EF80" w14:textId="77777777" w:rsidTr="005D7EAA">
        <w:tc>
          <w:tcPr>
            <w:tcW w:w="1045" w:type="dxa"/>
            <w:vAlign w:val="center"/>
          </w:tcPr>
          <w:p w14:paraId="420954F4" w14:textId="77777777"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bookmarkStart w:id="2" w:name="_Hlk155870998"/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Код схемы</w:t>
            </w:r>
          </w:p>
        </w:tc>
        <w:tc>
          <w:tcPr>
            <w:tcW w:w="1303" w:type="dxa"/>
            <w:vAlign w:val="center"/>
          </w:tcPr>
          <w:p w14:paraId="5096C719" w14:textId="0813C8ED"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Уровень КСЛП*</w:t>
            </w:r>
          </w:p>
        </w:tc>
        <w:tc>
          <w:tcPr>
            <w:tcW w:w="4061" w:type="dxa"/>
            <w:tcBorders>
              <w:bottom w:val="single" w:sz="4" w:space="0" w:color="auto"/>
            </w:tcBorders>
            <w:vAlign w:val="center"/>
          </w:tcPr>
          <w:p w14:paraId="7B0CE436" w14:textId="2359BD56"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Описание схемы</w:t>
            </w:r>
          </w:p>
        </w:tc>
        <w:tc>
          <w:tcPr>
            <w:tcW w:w="2978" w:type="dxa"/>
            <w:vAlign w:val="center"/>
          </w:tcPr>
          <w:p w14:paraId="389BE813" w14:textId="77777777"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Условия применения</w:t>
            </w:r>
          </w:p>
        </w:tc>
      </w:tr>
      <w:tr w:rsidR="00660629" w:rsidRPr="00492AEB" w14:paraId="44474477" w14:textId="77777777" w:rsidTr="005D7EAA">
        <w:tc>
          <w:tcPr>
            <w:tcW w:w="1045" w:type="dxa"/>
            <w:vAlign w:val="center"/>
          </w:tcPr>
          <w:p w14:paraId="674AF018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supt01</w:t>
            </w:r>
          </w:p>
        </w:tc>
        <w:tc>
          <w:tcPr>
            <w:tcW w:w="1303" w:type="dxa"/>
            <w:vAlign w:val="center"/>
          </w:tcPr>
          <w:p w14:paraId="7A398231" w14:textId="29E0DB46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E9A674" w14:textId="4A310867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 4 дня введения по 300 мкг</w:t>
            </w:r>
          </w:p>
        </w:tc>
        <w:tc>
          <w:tcPr>
            <w:tcW w:w="2978" w:type="dxa"/>
            <w:shd w:val="clear" w:color="auto" w:fill="auto"/>
          </w:tcPr>
          <w:p w14:paraId="5EA392E5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3F3D0030" w14:textId="77777777" w:rsidTr="005D7EAA">
        <w:tc>
          <w:tcPr>
            <w:tcW w:w="1045" w:type="dxa"/>
            <w:vAlign w:val="center"/>
          </w:tcPr>
          <w:p w14:paraId="7D1A6AEF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supt02</w:t>
            </w:r>
          </w:p>
        </w:tc>
        <w:tc>
          <w:tcPr>
            <w:tcW w:w="1303" w:type="dxa"/>
            <w:vAlign w:val="center"/>
          </w:tcPr>
          <w:p w14:paraId="601DC80F" w14:textId="3248DFAD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854DA1" w14:textId="15DC1D26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Деносумаб 1 день введения 120 мг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0A000E9B" w14:textId="77777777" w:rsidR="00660629" w:rsidRPr="00492AEB" w:rsidRDefault="00660629" w:rsidP="0066062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установленный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клиренс креатинина &lt;59 мл/мин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на момент принятия решения о назначении препарата Деносумаб</w:t>
            </w:r>
          </w:p>
        </w:tc>
      </w:tr>
      <w:tr w:rsidR="00660629" w:rsidRPr="00492AEB" w14:paraId="4521E315" w14:textId="77777777" w:rsidTr="005D7EAA">
        <w:tc>
          <w:tcPr>
            <w:tcW w:w="1045" w:type="dxa"/>
            <w:vAlign w:val="center"/>
          </w:tcPr>
          <w:p w14:paraId="223D0DE7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supt03</w:t>
            </w:r>
          </w:p>
        </w:tc>
        <w:tc>
          <w:tcPr>
            <w:tcW w:w="1303" w:type="dxa"/>
            <w:vAlign w:val="center"/>
          </w:tcPr>
          <w:p w14:paraId="59F7DE2F" w14:textId="30B9C21F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4B0FF1" w14:textId="68662022" w:rsidR="00660629" w:rsidRPr="00492AEB" w:rsidRDefault="002B735B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Тоцилизумаб 1 день введения 8</w:t>
            </w:r>
            <w:r w:rsidR="00660629"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мг/кг</w:t>
            </w:r>
          </w:p>
        </w:tc>
        <w:tc>
          <w:tcPr>
            <w:tcW w:w="2978" w:type="dxa"/>
            <w:shd w:val="clear" w:color="auto" w:fill="auto"/>
          </w:tcPr>
          <w:p w14:paraId="29AF4CCB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4511A78A" w14:textId="77777777" w:rsidTr="005D7EAA">
        <w:tc>
          <w:tcPr>
            <w:tcW w:w="1045" w:type="dxa"/>
            <w:vAlign w:val="center"/>
          </w:tcPr>
          <w:p w14:paraId="40118694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supt04</w:t>
            </w:r>
          </w:p>
        </w:tc>
        <w:tc>
          <w:tcPr>
            <w:tcW w:w="1303" w:type="dxa"/>
            <w:vAlign w:val="center"/>
          </w:tcPr>
          <w:p w14:paraId="29018D7A" w14:textId="6158E3AB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64AF75" w14:textId="0A55D20D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 8 дней введения по 300 мкг</w:t>
            </w:r>
          </w:p>
        </w:tc>
        <w:tc>
          <w:tcPr>
            <w:tcW w:w="2978" w:type="dxa"/>
            <w:shd w:val="clear" w:color="auto" w:fill="auto"/>
          </w:tcPr>
          <w:p w14:paraId="60AC1795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7D1827B7" w14:textId="77777777" w:rsidTr="005D7EAA">
        <w:tc>
          <w:tcPr>
            <w:tcW w:w="1045" w:type="dxa"/>
            <w:vAlign w:val="center"/>
          </w:tcPr>
          <w:p w14:paraId="51552F00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supt05</w:t>
            </w:r>
          </w:p>
        </w:tc>
        <w:tc>
          <w:tcPr>
            <w:tcW w:w="1303" w:type="dxa"/>
            <w:vAlign w:val="center"/>
          </w:tcPr>
          <w:p w14:paraId="1AAE7463" w14:textId="2A23111B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F8F2FC" w14:textId="467BE369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Эмпэгфилграстим 1 день введения 7,5 мг</w:t>
            </w:r>
          </w:p>
        </w:tc>
        <w:tc>
          <w:tcPr>
            <w:tcW w:w="2978" w:type="dxa"/>
            <w:shd w:val="clear" w:color="auto" w:fill="auto"/>
          </w:tcPr>
          <w:p w14:paraId="288E7B2D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007639B1" w14:textId="77777777" w:rsidTr="005D7EAA">
        <w:tc>
          <w:tcPr>
            <w:tcW w:w="1045" w:type="dxa"/>
            <w:vAlign w:val="center"/>
          </w:tcPr>
          <w:p w14:paraId="22B8846E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supt06</w:t>
            </w:r>
          </w:p>
        </w:tc>
        <w:tc>
          <w:tcPr>
            <w:tcW w:w="1303" w:type="dxa"/>
            <w:vAlign w:val="center"/>
          </w:tcPr>
          <w:p w14:paraId="5459A200" w14:textId="1E540790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BD27A3" w14:textId="5E160B24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 10 дней введения по 300 мкг</w:t>
            </w:r>
          </w:p>
        </w:tc>
        <w:tc>
          <w:tcPr>
            <w:tcW w:w="2978" w:type="dxa"/>
            <w:shd w:val="clear" w:color="auto" w:fill="auto"/>
          </w:tcPr>
          <w:p w14:paraId="42A64A1E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2588531F" w14:textId="77777777" w:rsidTr="005D7EAA">
        <w:tc>
          <w:tcPr>
            <w:tcW w:w="1045" w:type="dxa"/>
            <w:vAlign w:val="center"/>
          </w:tcPr>
          <w:p w14:paraId="528FF824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supt07</w:t>
            </w:r>
          </w:p>
        </w:tc>
        <w:tc>
          <w:tcPr>
            <w:tcW w:w="1303" w:type="dxa"/>
            <w:vAlign w:val="center"/>
          </w:tcPr>
          <w:p w14:paraId="1B3ED9D5" w14:textId="18B2CF1F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2F69CC" w14:textId="66836A4F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Микофенола</w:t>
            </w:r>
            <w:r w:rsidR="002B73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та мофетил 30 дней введения по 10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00 мг </w:t>
            </w:r>
            <w:r w:rsidR="002B73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 раза в день</w:t>
            </w:r>
          </w:p>
        </w:tc>
        <w:tc>
          <w:tcPr>
            <w:tcW w:w="2978" w:type="dxa"/>
            <w:shd w:val="clear" w:color="auto" w:fill="auto"/>
          </w:tcPr>
          <w:p w14:paraId="4DFAB1EB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3F57500B" w14:textId="77777777" w:rsidTr="005D7EAA">
        <w:tc>
          <w:tcPr>
            <w:tcW w:w="1045" w:type="dxa"/>
            <w:vAlign w:val="center"/>
          </w:tcPr>
          <w:p w14:paraId="79E9A26D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supt08</w:t>
            </w:r>
          </w:p>
        </w:tc>
        <w:tc>
          <w:tcPr>
            <w:tcW w:w="1303" w:type="dxa"/>
            <w:vAlign w:val="center"/>
          </w:tcPr>
          <w:p w14:paraId="4E4FC89B" w14:textId="1EC08765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92B75" w14:textId="268F52E8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Такролимус 30 дней введения по 0,1 мг/кг</w:t>
            </w:r>
          </w:p>
        </w:tc>
        <w:tc>
          <w:tcPr>
            <w:tcW w:w="2978" w:type="dxa"/>
            <w:shd w:val="clear" w:color="auto" w:fill="auto"/>
          </w:tcPr>
          <w:p w14:paraId="61D4E4B8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15C2FD4A" w14:textId="77777777" w:rsidTr="005D7EAA">
        <w:tc>
          <w:tcPr>
            <w:tcW w:w="1045" w:type="dxa"/>
            <w:vAlign w:val="center"/>
          </w:tcPr>
          <w:p w14:paraId="13A690BD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supt09</w:t>
            </w:r>
          </w:p>
        </w:tc>
        <w:tc>
          <w:tcPr>
            <w:tcW w:w="1303" w:type="dxa"/>
            <w:vAlign w:val="center"/>
          </w:tcPr>
          <w:p w14:paraId="6DC80B98" w14:textId="5B16EAD5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B54DC" w14:textId="4FEEE9ED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Ведолизумаб 1 день введения 300 мг</w:t>
            </w:r>
          </w:p>
        </w:tc>
        <w:tc>
          <w:tcPr>
            <w:tcW w:w="2978" w:type="dxa"/>
            <w:shd w:val="clear" w:color="auto" w:fill="auto"/>
          </w:tcPr>
          <w:p w14:paraId="65C37095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195CD648" w14:textId="77777777" w:rsidTr="005D7EAA">
        <w:tc>
          <w:tcPr>
            <w:tcW w:w="1045" w:type="dxa"/>
            <w:vAlign w:val="center"/>
          </w:tcPr>
          <w:p w14:paraId="747BCEB4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supt10</w:t>
            </w:r>
          </w:p>
        </w:tc>
        <w:tc>
          <w:tcPr>
            <w:tcW w:w="1303" w:type="dxa"/>
            <w:vAlign w:val="center"/>
          </w:tcPr>
          <w:p w14:paraId="5C7CFE80" w14:textId="193BCF9D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B5D2E4" w14:textId="0A840D73" w:rsidR="00660629" w:rsidRPr="00492AEB" w:rsidRDefault="00913B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Инфликсимаб 1 день введения 5</w:t>
            </w:r>
            <w:r w:rsidR="00660629"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мг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/кг</w:t>
            </w:r>
          </w:p>
        </w:tc>
        <w:tc>
          <w:tcPr>
            <w:tcW w:w="2978" w:type="dxa"/>
            <w:shd w:val="clear" w:color="auto" w:fill="auto"/>
          </w:tcPr>
          <w:p w14:paraId="76684646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52C7B832" w14:textId="77777777" w:rsidTr="005D7EAA">
        <w:tc>
          <w:tcPr>
            <w:tcW w:w="1045" w:type="dxa"/>
            <w:vAlign w:val="center"/>
          </w:tcPr>
          <w:p w14:paraId="19953C89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supt11</w:t>
            </w:r>
          </w:p>
        </w:tc>
        <w:tc>
          <w:tcPr>
            <w:tcW w:w="1303" w:type="dxa"/>
            <w:vAlign w:val="center"/>
          </w:tcPr>
          <w:p w14:paraId="1EEF4D45" w14:textId="26987288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4005FA" w14:textId="0A1FBBBB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Имму</w:t>
            </w:r>
            <w:r w:rsidR="00913B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ноглобулин человека нормальный 5 дней введения по 4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00 мг/кг</w:t>
            </w:r>
          </w:p>
        </w:tc>
        <w:tc>
          <w:tcPr>
            <w:tcW w:w="2978" w:type="dxa"/>
            <w:shd w:val="clear" w:color="auto" w:fill="auto"/>
          </w:tcPr>
          <w:p w14:paraId="6C31EFC1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14:paraId="48512AC6" w14:textId="77777777" w:rsidTr="005D7EAA">
        <w:tc>
          <w:tcPr>
            <w:tcW w:w="1045" w:type="dxa"/>
            <w:vAlign w:val="center"/>
          </w:tcPr>
          <w:p w14:paraId="52F24462" w14:textId="77777777"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supt12</w:t>
            </w:r>
          </w:p>
        </w:tc>
        <w:tc>
          <w:tcPr>
            <w:tcW w:w="1303" w:type="dxa"/>
            <w:vAlign w:val="center"/>
          </w:tcPr>
          <w:p w14:paraId="4A817196" w14:textId="416EA399"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644DC" w14:textId="29C5C577"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</w:t>
            </w:r>
            <w:r w:rsidR="00913B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ммуноглобулин антитимоцитарный 3-5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дней введения </w:t>
            </w:r>
            <w:r w:rsidR="00913B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по 1,5-5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мг/кг</w:t>
            </w:r>
          </w:p>
        </w:tc>
        <w:tc>
          <w:tcPr>
            <w:tcW w:w="2978" w:type="dxa"/>
            <w:shd w:val="clear" w:color="auto" w:fill="auto"/>
          </w:tcPr>
          <w:p w14:paraId="43FC7CEB" w14:textId="77777777"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</w:tbl>
    <w:bookmarkEnd w:id="2"/>
    <w:p w14:paraId="6CE2BAE1" w14:textId="012F6B49" w:rsidR="00663806" w:rsidRPr="00535EED" w:rsidRDefault="00535EED" w:rsidP="00535EED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0"/>
        </w:rPr>
      </w:pPr>
      <w:r>
        <w:rPr>
          <w:rFonts w:ascii="Times New Roman" w:hAnsi="Times New Roman"/>
          <w:bCs/>
          <w:color w:val="000000" w:themeColor="text1"/>
          <w:sz w:val="24"/>
          <w:szCs w:val="20"/>
        </w:rPr>
        <w:t>- в стационарных условияхз и в условиях дневного стационара</w:t>
      </w:r>
    </w:p>
    <w:p w14:paraId="67EBD1F5" w14:textId="77777777" w:rsidR="00663806" w:rsidRPr="0039348F" w:rsidRDefault="00663806" w:rsidP="0066380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</w:p>
    <w:p w14:paraId="5128387B" w14:textId="77777777" w:rsidR="00663806" w:rsidRPr="00C942C9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>Проведение тестирования на выявление респираторных вирусных</w:t>
      </w:r>
    </w:p>
    <w:p w14:paraId="0F0BB282" w14:textId="77777777" w:rsidR="00663806" w:rsidRPr="00C942C9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>заболеваний (</w:t>
      </w:r>
      <w:r w:rsidRPr="00E05289">
        <w:rPr>
          <w:rFonts w:ascii="Times New Roman" w:hAnsi="Times New Roman"/>
          <w:b/>
          <w:color w:val="000000" w:themeColor="text1"/>
          <w:sz w:val="28"/>
        </w:rPr>
        <w:t>гриппа, новой коронавирусной инфекции</w:t>
      </w:r>
      <w:r w:rsidRPr="00C942C9">
        <w:rPr>
          <w:rFonts w:ascii="Times New Roman" w:hAnsi="Times New Roman"/>
          <w:b/>
          <w:color w:val="000000" w:themeColor="text1"/>
          <w:sz w:val="28"/>
        </w:rPr>
        <w:t xml:space="preserve"> COVID-19) в период госпитализации</w:t>
      </w:r>
    </w:p>
    <w:p w14:paraId="4ECBE750" w14:textId="77777777" w:rsidR="00663806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st12.012</w:t>
      </w:r>
      <w:r>
        <w:rPr>
          <w:rFonts w:ascii="Times New Roman" w:hAnsi="Times New Roman"/>
          <w:bCs/>
          <w:color w:val="000000" w:themeColor="text1"/>
          <w:sz w:val="28"/>
        </w:rPr>
        <w:t xml:space="preserve"> «</w:t>
      </w:r>
      <w:r w:rsidRPr="00C942C9">
        <w:rPr>
          <w:rFonts w:ascii="Times New Roman" w:hAnsi="Times New Roman"/>
          <w:bCs/>
          <w:color w:val="000000" w:themeColor="text1"/>
          <w:sz w:val="28"/>
        </w:rPr>
        <w:t>Грипп, вирус гриппа идентифицирован</w:t>
      </w:r>
      <w:r>
        <w:rPr>
          <w:rFonts w:ascii="Times New Roman" w:hAnsi="Times New Roman"/>
          <w:bCs/>
          <w:color w:val="000000" w:themeColor="text1"/>
          <w:sz w:val="28"/>
        </w:rPr>
        <w:t xml:space="preserve">» и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st12.015</w:t>
      </w:r>
      <w:r>
        <w:rPr>
          <w:rFonts w:ascii="Times New Roman" w:hAnsi="Times New Roman"/>
          <w:bCs/>
          <w:color w:val="000000" w:themeColor="text1"/>
          <w:sz w:val="28"/>
        </w:rPr>
        <w:t>-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</w:t>
      </w:r>
      <w:r>
        <w:rPr>
          <w:rFonts w:ascii="Times New Roman" w:hAnsi="Times New Roman"/>
          <w:bCs/>
          <w:color w:val="000000" w:themeColor="text1"/>
          <w:sz w:val="28"/>
        </w:rPr>
        <w:t>9, используемых для оплаты случаев лечения новой к</w:t>
      </w:r>
      <w:r w:rsidRPr="00C942C9">
        <w:rPr>
          <w:rFonts w:ascii="Times New Roman" w:hAnsi="Times New Roman"/>
          <w:bCs/>
          <w:color w:val="000000" w:themeColor="text1"/>
          <w:sz w:val="28"/>
        </w:rPr>
        <w:t>оронавирусн</w:t>
      </w:r>
      <w:r>
        <w:rPr>
          <w:rFonts w:ascii="Times New Roman" w:hAnsi="Times New Roman"/>
          <w:bCs/>
          <w:color w:val="000000" w:themeColor="text1"/>
          <w:sz w:val="28"/>
        </w:rPr>
        <w:t>ой</w:t>
      </w:r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инфекци</w:t>
      </w:r>
      <w:r>
        <w:rPr>
          <w:rFonts w:ascii="Times New Roman" w:hAnsi="Times New Roman"/>
          <w:bCs/>
          <w:color w:val="000000" w:themeColor="text1"/>
          <w:sz w:val="28"/>
        </w:rPr>
        <w:t>и</w:t>
      </w:r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COVID-19</w:t>
      </w:r>
      <w:r>
        <w:rPr>
          <w:rFonts w:ascii="Times New Roman" w:hAnsi="Times New Roman"/>
          <w:bCs/>
          <w:color w:val="000000" w:themeColor="text1"/>
          <w:sz w:val="28"/>
        </w:rPr>
        <w:t>.</w:t>
      </w:r>
    </w:p>
    <w:p w14:paraId="7F75C9D7" w14:textId="77777777" w:rsidR="00663806" w:rsidRPr="003E45DA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</w:p>
    <w:p w14:paraId="64CD3EE1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30F22EA8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К таким сопутствующим заболеваниям и осложнениям заболеваний целесообразно относить:</w:t>
      </w:r>
    </w:p>
    <w:p w14:paraId="55F4B29B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Сахарный диабет типа 1 и 2;</w:t>
      </w:r>
    </w:p>
    <w:p w14:paraId="2774BA67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Заболевания, включенные в Перечень редких (орфанных) заболеваний, размещенный на официальном сайте Министерства здравоохранения Российской Федерации</w:t>
      </w:r>
      <w:r w:rsidRPr="0039348F">
        <w:rPr>
          <w:rFonts w:ascii="Times New Roman" w:hAnsi="Times New Roman"/>
          <w:color w:val="000000" w:themeColor="text1"/>
          <w:sz w:val="28"/>
          <w:vertAlign w:val="superscript"/>
        </w:rPr>
        <w:footnoteReference w:id="2"/>
      </w:r>
      <w:r w:rsidRPr="0039348F">
        <w:rPr>
          <w:rFonts w:ascii="Times New Roman" w:hAnsi="Times New Roman"/>
          <w:color w:val="000000" w:themeColor="text1"/>
          <w:sz w:val="28"/>
        </w:rPr>
        <w:t>;</w:t>
      </w:r>
    </w:p>
    <w:p w14:paraId="441FCFF1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Рассеянный склероз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35);</w:t>
      </w:r>
    </w:p>
    <w:p w14:paraId="1379382E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Хронический лимфоцитарный лейкоз (С91.1);</w:t>
      </w:r>
    </w:p>
    <w:p w14:paraId="2C6CF835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Состояния после трансплантации органов и (или) тканей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94.0;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94.1;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94.4;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94.8);</w:t>
      </w:r>
    </w:p>
    <w:p w14:paraId="6B7AC545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Детский церебральный паралич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80);</w:t>
      </w:r>
    </w:p>
    <w:p w14:paraId="5FEED4DC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ВИЧ/СПИД, стадии 4Б и 4В, взрослые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20 –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>24);</w:t>
      </w:r>
    </w:p>
    <w:p w14:paraId="6868F23B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Перинатальный контакт по ВИЧ-инфекции, дети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20.6).</w:t>
      </w:r>
    </w:p>
    <w:p w14:paraId="1D21BA5F" w14:textId="77777777" w:rsidR="00663806" w:rsidRPr="0039348F" w:rsidRDefault="00663806" w:rsidP="0066380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14:paraId="31F7886F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Проведение сочетанных хирургических вмешательств</w:t>
      </w:r>
    </w:p>
    <w:p w14:paraId="0039CD77" w14:textId="77777777"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448BF81E" w14:textId="77777777" w:rsidR="00663806" w:rsidRPr="0039348F" w:rsidRDefault="00663806" w:rsidP="006638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48BA5EFB" w14:textId="77777777"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14:paraId="30DAA15F" w14:textId="77777777"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663806" w:rsidRPr="00492AEB" w14:paraId="085B287B" w14:textId="77777777" w:rsidTr="002B735B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14:paraId="4E6D795A" w14:textId="77777777" w:rsidR="00663806" w:rsidRPr="0039348F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14:paraId="58D5423E" w14:textId="77777777" w:rsidR="00663806" w:rsidRPr="0039348F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14:paraId="7226A578" w14:textId="77777777" w:rsidTr="002B735B">
        <w:trPr>
          <w:trHeight w:val="630"/>
        </w:trPr>
        <w:tc>
          <w:tcPr>
            <w:tcW w:w="2025" w:type="dxa"/>
            <w:hideMark/>
          </w:tcPr>
          <w:p w14:paraId="2C2CB60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4A4EE42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4F92C6C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4CE1167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63806" w:rsidRPr="00492AEB" w14:paraId="7620F5CF" w14:textId="77777777" w:rsidTr="002B735B">
        <w:trPr>
          <w:trHeight w:val="315"/>
        </w:trPr>
        <w:tc>
          <w:tcPr>
            <w:tcW w:w="2025" w:type="dxa"/>
            <w:hideMark/>
          </w:tcPr>
          <w:p w14:paraId="4FA6E42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508C8EA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3B49839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0E4B344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14:paraId="488C89D1" w14:textId="77777777" w:rsidTr="002B735B">
        <w:trPr>
          <w:trHeight w:val="315"/>
        </w:trPr>
        <w:tc>
          <w:tcPr>
            <w:tcW w:w="2025" w:type="dxa"/>
            <w:hideMark/>
          </w:tcPr>
          <w:p w14:paraId="6982EF9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5F2F967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3FACBFD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6148FFD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14:paraId="04EF9231" w14:textId="77777777" w:rsidTr="002B735B">
        <w:trPr>
          <w:trHeight w:val="630"/>
        </w:trPr>
        <w:tc>
          <w:tcPr>
            <w:tcW w:w="2025" w:type="dxa"/>
            <w:hideMark/>
          </w:tcPr>
          <w:p w14:paraId="528FEA2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76176C4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7BA0E46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66667DA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63806" w:rsidRPr="00492AEB" w14:paraId="62FA677E" w14:textId="77777777" w:rsidTr="002B735B">
        <w:trPr>
          <w:trHeight w:val="630"/>
        </w:trPr>
        <w:tc>
          <w:tcPr>
            <w:tcW w:w="2025" w:type="dxa"/>
            <w:hideMark/>
          </w:tcPr>
          <w:p w14:paraId="75C8147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14:paraId="17C577E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0D951FE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2673" w:type="dxa"/>
            <w:hideMark/>
          </w:tcPr>
          <w:p w14:paraId="2CF58BA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полипа анального канала и прямой кишки</w:t>
            </w:r>
          </w:p>
        </w:tc>
      </w:tr>
      <w:tr w:rsidR="00663806" w:rsidRPr="00492AEB" w14:paraId="6C5DC409" w14:textId="77777777" w:rsidTr="002B735B">
        <w:trPr>
          <w:trHeight w:val="630"/>
        </w:trPr>
        <w:tc>
          <w:tcPr>
            <w:tcW w:w="2025" w:type="dxa"/>
            <w:hideMark/>
          </w:tcPr>
          <w:p w14:paraId="3B613BF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14:paraId="1C4661D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5324A9F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4099EE7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663806" w:rsidRPr="00492AEB" w14:paraId="5DF95B07" w14:textId="77777777" w:rsidTr="002B735B">
        <w:trPr>
          <w:trHeight w:val="630"/>
        </w:trPr>
        <w:tc>
          <w:tcPr>
            <w:tcW w:w="2025" w:type="dxa"/>
            <w:hideMark/>
          </w:tcPr>
          <w:p w14:paraId="64367CB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637" w:type="dxa"/>
            <w:hideMark/>
          </w:tcPr>
          <w:p w14:paraId="195A49A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0" w:type="dxa"/>
            <w:hideMark/>
          </w:tcPr>
          <w:p w14:paraId="37C92E3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2673" w:type="dxa"/>
            <w:hideMark/>
          </w:tcPr>
          <w:p w14:paraId="3BFFC36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Проникающая склерэктомия</w:t>
            </w:r>
          </w:p>
        </w:tc>
      </w:tr>
      <w:tr w:rsidR="00663806" w:rsidRPr="00492AEB" w14:paraId="58BE3C10" w14:textId="77777777" w:rsidTr="002B735B">
        <w:trPr>
          <w:trHeight w:val="630"/>
        </w:trPr>
        <w:tc>
          <w:tcPr>
            <w:tcW w:w="2025" w:type="dxa"/>
            <w:hideMark/>
          </w:tcPr>
          <w:p w14:paraId="4226165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37" w:type="dxa"/>
            <w:hideMark/>
          </w:tcPr>
          <w:p w14:paraId="4A34495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  <w:tc>
          <w:tcPr>
            <w:tcW w:w="2010" w:type="dxa"/>
            <w:hideMark/>
          </w:tcPr>
          <w:p w14:paraId="52EF90B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14:paraId="4B8F6FB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Модифицированная синустрабекулэктомия</w:t>
            </w:r>
          </w:p>
        </w:tc>
      </w:tr>
      <w:tr w:rsidR="00663806" w:rsidRPr="00492AEB" w14:paraId="0CD6C6B6" w14:textId="77777777" w:rsidTr="002B735B">
        <w:trPr>
          <w:trHeight w:val="630"/>
        </w:trPr>
        <w:tc>
          <w:tcPr>
            <w:tcW w:w="2025" w:type="dxa"/>
            <w:hideMark/>
          </w:tcPr>
          <w:p w14:paraId="1513179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37" w:type="dxa"/>
            <w:hideMark/>
          </w:tcPr>
          <w:p w14:paraId="187BE2C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2010" w:type="dxa"/>
            <w:hideMark/>
          </w:tcPr>
          <w:p w14:paraId="63B7C29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14:paraId="1BB1BE1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Модифицированная синустрабекулэктомия</w:t>
            </w:r>
          </w:p>
        </w:tc>
      </w:tr>
      <w:tr w:rsidR="00663806" w:rsidRPr="00492AEB" w14:paraId="79472CCE" w14:textId="77777777" w:rsidTr="002B735B">
        <w:trPr>
          <w:trHeight w:val="630"/>
        </w:trPr>
        <w:tc>
          <w:tcPr>
            <w:tcW w:w="2025" w:type="dxa"/>
            <w:hideMark/>
          </w:tcPr>
          <w:p w14:paraId="2691F0B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A16.26.049.008</w:t>
            </w:r>
          </w:p>
        </w:tc>
        <w:tc>
          <w:tcPr>
            <w:tcW w:w="2637" w:type="dxa"/>
            <w:hideMark/>
          </w:tcPr>
          <w:p w14:paraId="47CD341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265511E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2673" w:type="dxa"/>
            <w:hideMark/>
          </w:tcPr>
          <w:p w14:paraId="289BBA4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Экстракапсулярная экстракция катаракты с имплантацией ИОЛ</w:t>
            </w:r>
          </w:p>
        </w:tc>
      </w:tr>
      <w:tr w:rsidR="00663806" w:rsidRPr="00492AEB" w14:paraId="39261BF8" w14:textId="77777777" w:rsidTr="002B735B">
        <w:trPr>
          <w:trHeight w:val="630"/>
        </w:trPr>
        <w:tc>
          <w:tcPr>
            <w:tcW w:w="2025" w:type="dxa"/>
            <w:hideMark/>
          </w:tcPr>
          <w:p w14:paraId="3A8EDF4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1619B8F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73D87D7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53532E5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663806" w:rsidRPr="00492AEB" w14:paraId="47320290" w14:textId="77777777" w:rsidTr="002B735B">
        <w:trPr>
          <w:trHeight w:val="630"/>
        </w:trPr>
        <w:tc>
          <w:tcPr>
            <w:tcW w:w="2025" w:type="dxa"/>
            <w:hideMark/>
          </w:tcPr>
          <w:p w14:paraId="060BDAC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0FD5BEE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Хейлоринопластика (устранение врожденной </w:t>
            </w: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расщелины верхней губы)</w:t>
            </w:r>
          </w:p>
        </w:tc>
        <w:tc>
          <w:tcPr>
            <w:tcW w:w="2010" w:type="dxa"/>
            <w:hideMark/>
          </w:tcPr>
          <w:p w14:paraId="160A0C0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A16.07.044</w:t>
            </w:r>
          </w:p>
        </w:tc>
        <w:tc>
          <w:tcPr>
            <w:tcW w:w="2673" w:type="dxa"/>
            <w:hideMark/>
          </w:tcPr>
          <w:p w14:paraId="1A7CF79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663806" w:rsidRPr="00492AEB" w14:paraId="56CE194B" w14:textId="77777777" w:rsidTr="002B735B">
        <w:trPr>
          <w:trHeight w:val="630"/>
        </w:trPr>
        <w:tc>
          <w:tcPr>
            <w:tcW w:w="2025" w:type="dxa"/>
            <w:hideMark/>
          </w:tcPr>
          <w:p w14:paraId="6499317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A16.07.066</w:t>
            </w:r>
          </w:p>
        </w:tc>
        <w:tc>
          <w:tcPr>
            <w:tcW w:w="2637" w:type="dxa"/>
            <w:hideMark/>
          </w:tcPr>
          <w:p w14:paraId="640AA1C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06EE28F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79A5558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663806" w:rsidRPr="00492AEB" w14:paraId="27C5D9FC" w14:textId="77777777" w:rsidTr="002B735B">
        <w:trPr>
          <w:trHeight w:val="630"/>
        </w:trPr>
        <w:tc>
          <w:tcPr>
            <w:tcW w:w="2025" w:type="dxa"/>
            <w:hideMark/>
          </w:tcPr>
          <w:p w14:paraId="3BAD2D9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14:paraId="7DBA971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7A42ADF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14:paraId="6B188C2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663806" w:rsidRPr="00492AEB" w14:paraId="1693BF5C" w14:textId="77777777" w:rsidTr="002B735B">
        <w:trPr>
          <w:trHeight w:val="630"/>
        </w:trPr>
        <w:tc>
          <w:tcPr>
            <w:tcW w:w="2025" w:type="dxa"/>
            <w:hideMark/>
          </w:tcPr>
          <w:p w14:paraId="6C48715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14:paraId="3230D37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162CA92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4A616CB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14:paraId="5AE4C85C" w14:textId="77777777" w:rsidTr="002B735B">
        <w:trPr>
          <w:trHeight w:val="315"/>
        </w:trPr>
        <w:tc>
          <w:tcPr>
            <w:tcW w:w="2025" w:type="dxa"/>
            <w:hideMark/>
          </w:tcPr>
          <w:p w14:paraId="3D20E5F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14:paraId="322321C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08D2A79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1474AB8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14:paraId="2609EA7E" w14:textId="77777777" w:rsidTr="002B735B">
        <w:trPr>
          <w:trHeight w:val="630"/>
        </w:trPr>
        <w:tc>
          <w:tcPr>
            <w:tcW w:w="2025" w:type="dxa"/>
            <w:hideMark/>
          </w:tcPr>
          <w:p w14:paraId="15E7505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14:paraId="6602923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0BB03C0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02FC59B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14:paraId="48C83AD7" w14:textId="77777777" w:rsidTr="002B735B">
        <w:trPr>
          <w:trHeight w:val="315"/>
        </w:trPr>
        <w:tc>
          <w:tcPr>
            <w:tcW w:w="2025" w:type="dxa"/>
            <w:hideMark/>
          </w:tcPr>
          <w:p w14:paraId="65759BA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14:paraId="6BE1F34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563F6DF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5A6AA85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14:paraId="303BA310" w14:textId="77777777" w:rsidTr="002B735B">
        <w:trPr>
          <w:trHeight w:val="630"/>
        </w:trPr>
        <w:tc>
          <w:tcPr>
            <w:tcW w:w="2025" w:type="dxa"/>
            <w:hideMark/>
          </w:tcPr>
          <w:p w14:paraId="448616E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6729A31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2010" w:type="dxa"/>
            <w:hideMark/>
          </w:tcPr>
          <w:p w14:paraId="436276E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33787C0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14:paraId="3ABD0103" w14:textId="77777777" w:rsidTr="002B735B">
        <w:trPr>
          <w:trHeight w:val="630"/>
        </w:trPr>
        <w:tc>
          <w:tcPr>
            <w:tcW w:w="2025" w:type="dxa"/>
            <w:hideMark/>
          </w:tcPr>
          <w:p w14:paraId="7AEB7A5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36C0900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146145B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72BC3EA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14:paraId="75BA13CE" w14:textId="77777777" w:rsidTr="002B735B">
        <w:trPr>
          <w:trHeight w:val="630"/>
        </w:trPr>
        <w:tc>
          <w:tcPr>
            <w:tcW w:w="2025" w:type="dxa"/>
            <w:hideMark/>
          </w:tcPr>
          <w:p w14:paraId="7FDC904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4B98CD5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400B382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097557E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14:paraId="6622BD0E" w14:textId="77777777" w:rsidTr="002B735B">
        <w:trPr>
          <w:trHeight w:val="630"/>
        </w:trPr>
        <w:tc>
          <w:tcPr>
            <w:tcW w:w="2025" w:type="dxa"/>
            <w:hideMark/>
          </w:tcPr>
          <w:p w14:paraId="7E96AC5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A16.26.106</w:t>
            </w:r>
          </w:p>
        </w:tc>
        <w:tc>
          <w:tcPr>
            <w:tcW w:w="2637" w:type="dxa"/>
            <w:hideMark/>
          </w:tcPr>
          <w:p w14:paraId="755E4BA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3D898C4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2673" w:type="dxa"/>
            <w:hideMark/>
          </w:tcPr>
          <w:p w14:paraId="60D8543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века (блефаропластика) без и с пересадкой тканей</w:t>
            </w:r>
          </w:p>
        </w:tc>
      </w:tr>
      <w:tr w:rsidR="00663806" w:rsidRPr="00492AEB" w14:paraId="01E66D93" w14:textId="77777777" w:rsidTr="002B735B">
        <w:trPr>
          <w:trHeight w:val="315"/>
        </w:trPr>
        <w:tc>
          <w:tcPr>
            <w:tcW w:w="2025" w:type="dxa"/>
            <w:hideMark/>
          </w:tcPr>
          <w:p w14:paraId="5DBBB97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05C631D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2010" w:type="dxa"/>
            <w:hideMark/>
          </w:tcPr>
          <w:p w14:paraId="1F71EBE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7072DF1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663806" w:rsidRPr="00492AEB" w14:paraId="2E4CE60F" w14:textId="77777777" w:rsidTr="002B735B">
        <w:trPr>
          <w:trHeight w:val="315"/>
        </w:trPr>
        <w:tc>
          <w:tcPr>
            <w:tcW w:w="2025" w:type="dxa"/>
            <w:hideMark/>
          </w:tcPr>
          <w:p w14:paraId="000654A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0DE96F1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2010" w:type="dxa"/>
            <w:hideMark/>
          </w:tcPr>
          <w:p w14:paraId="4F58BF7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2673" w:type="dxa"/>
            <w:hideMark/>
          </w:tcPr>
          <w:p w14:paraId="1AB509F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</w:tr>
    </w:tbl>
    <w:p w14:paraId="57229B4C" w14:textId="77777777" w:rsidR="00663806" w:rsidRPr="0039348F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65ACA83F" w14:textId="77777777"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14:paraId="2BBF5979" w14:textId="77777777"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1"/>
        <w:gridCol w:w="2722"/>
        <w:gridCol w:w="1969"/>
        <w:gridCol w:w="2673"/>
      </w:tblGrid>
      <w:tr w:rsidR="00663806" w:rsidRPr="00492AEB" w14:paraId="39AD5B7C" w14:textId="77777777" w:rsidTr="002B735B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14:paraId="66D82F9A" w14:textId="77777777" w:rsidR="00663806" w:rsidRPr="0039348F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14:paraId="0EA70D13" w14:textId="77777777" w:rsidR="00663806" w:rsidRPr="0039348F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14:paraId="387D8535" w14:textId="77777777" w:rsidTr="002B735B">
        <w:trPr>
          <w:trHeight w:val="315"/>
        </w:trPr>
        <w:tc>
          <w:tcPr>
            <w:tcW w:w="1981" w:type="dxa"/>
            <w:hideMark/>
          </w:tcPr>
          <w:p w14:paraId="4A9B65C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22" w:type="dxa"/>
            <w:hideMark/>
          </w:tcPr>
          <w:p w14:paraId="469BA8C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969" w:type="dxa"/>
            <w:hideMark/>
          </w:tcPr>
          <w:p w14:paraId="5CA6CA4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05AC27B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663806" w:rsidRPr="00492AEB" w14:paraId="3253636F" w14:textId="77777777" w:rsidTr="002B735B">
        <w:trPr>
          <w:trHeight w:val="315"/>
        </w:trPr>
        <w:tc>
          <w:tcPr>
            <w:tcW w:w="1981" w:type="dxa"/>
            <w:hideMark/>
          </w:tcPr>
          <w:p w14:paraId="426C0C4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22" w:type="dxa"/>
            <w:hideMark/>
          </w:tcPr>
          <w:p w14:paraId="462011A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969" w:type="dxa"/>
            <w:hideMark/>
          </w:tcPr>
          <w:p w14:paraId="57530CC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281E6D4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663806" w:rsidRPr="00492AEB" w14:paraId="5E74C415" w14:textId="77777777" w:rsidTr="002B735B">
        <w:trPr>
          <w:trHeight w:val="315"/>
        </w:trPr>
        <w:tc>
          <w:tcPr>
            <w:tcW w:w="1981" w:type="dxa"/>
            <w:hideMark/>
          </w:tcPr>
          <w:p w14:paraId="441A71F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22" w:type="dxa"/>
            <w:hideMark/>
          </w:tcPr>
          <w:p w14:paraId="4592E60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969" w:type="dxa"/>
            <w:hideMark/>
          </w:tcPr>
          <w:p w14:paraId="2F8E5C9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0383482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663806" w:rsidRPr="00492AEB" w14:paraId="11FAB895" w14:textId="77777777" w:rsidTr="002B735B">
        <w:trPr>
          <w:trHeight w:val="315"/>
        </w:trPr>
        <w:tc>
          <w:tcPr>
            <w:tcW w:w="1981" w:type="dxa"/>
            <w:hideMark/>
          </w:tcPr>
          <w:p w14:paraId="40933C6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2722" w:type="dxa"/>
            <w:hideMark/>
          </w:tcPr>
          <w:p w14:paraId="6B8064E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Эндартерэктомия каротидная</w:t>
            </w:r>
          </w:p>
        </w:tc>
        <w:tc>
          <w:tcPr>
            <w:tcW w:w="1969" w:type="dxa"/>
            <w:hideMark/>
          </w:tcPr>
          <w:p w14:paraId="37AAC71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2673" w:type="dxa"/>
            <w:hideMark/>
          </w:tcPr>
          <w:p w14:paraId="2DA4451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внутренней сонной артерии</w:t>
            </w:r>
          </w:p>
        </w:tc>
      </w:tr>
      <w:tr w:rsidR="00663806" w:rsidRPr="00492AEB" w14:paraId="4FE1C2FE" w14:textId="77777777" w:rsidTr="002B735B">
        <w:trPr>
          <w:trHeight w:val="315"/>
        </w:trPr>
        <w:tc>
          <w:tcPr>
            <w:tcW w:w="1981" w:type="dxa"/>
            <w:hideMark/>
          </w:tcPr>
          <w:p w14:paraId="5A87D4F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2722" w:type="dxa"/>
            <w:hideMark/>
          </w:tcPr>
          <w:p w14:paraId="2801E15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6B2ED01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2673" w:type="dxa"/>
            <w:hideMark/>
          </w:tcPr>
          <w:p w14:paraId="7DF234D5" w14:textId="7BD45B55" w:rsidR="00663806" w:rsidRPr="0039348F" w:rsidRDefault="00660629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660629">
              <w:rPr>
                <w:rFonts w:ascii="Times New Roman" w:hAnsi="Times New Roman"/>
                <w:color w:val="000000" w:themeColor="text1"/>
                <w:sz w:val="24"/>
              </w:rPr>
              <w:t>Ангиография общей сонной артерии</w:t>
            </w:r>
          </w:p>
        </w:tc>
      </w:tr>
      <w:tr w:rsidR="00663806" w:rsidRPr="00492AEB" w14:paraId="15A57D09" w14:textId="77777777" w:rsidTr="002B735B">
        <w:trPr>
          <w:trHeight w:val="630"/>
        </w:trPr>
        <w:tc>
          <w:tcPr>
            <w:tcW w:w="1981" w:type="dxa"/>
            <w:hideMark/>
          </w:tcPr>
          <w:p w14:paraId="23026E9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2F59EC1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27C3795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1112B48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14:paraId="25ED4165" w14:textId="77777777" w:rsidTr="002B735B">
        <w:trPr>
          <w:trHeight w:val="630"/>
        </w:trPr>
        <w:tc>
          <w:tcPr>
            <w:tcW w:w="1981" w:type="dxa"/>
            <w:hideMark/>
          </w:tcPr>
          <w:p w14:paraId="08BA86C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76D074B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3619E80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1AE6DE5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663806" w:rsidRPr="00492AEB" w14:paraId="586E8ADB" w14:textId="77777777" w:rsidTr="002B735B">
        <w:trPr>
          <w:trHeight w:val="630"/>
        </w:trPr>
        <w:tc>
          <w:tcPr>
            <w:tcW w:w="1981" w:type="dxa"/>
            <w:hideMark/>
          </w:tcPr>
          <w:p w14:paraId="19F28E9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09551AF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20F81C9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696EBDA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663806" w:rsidRPr="00492AEB" w14:paraId="78396EAB" w14:textId="77777777" w:rsidTr="002B735B">
        <w:trPr>
          <w:trHeight w:val="315"/>
        </w:trPr>
        <w:tc>
          <w:tcPr>
            <w:tcW w:w="1981" w:type="dxa"/>
            <w:hideMark/>
          </w:tcPr>
          <w:p w14:paraId="23D1CF9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4314EFF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15471EC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6475047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14:paraId="6698A978" w14:textId="77777777" w:rsidTr="002B735B">
        <w:trPr>
          <w:trHeight w:val="315"/>
        </w:trPr>
        <w:tc>
          <w:tcPr>
            <w:tcW w:w="1981" w:type="dxa"/>
            <w:hideMark/>
          </w:tcPr>
          <w:p w14:paraId="4E5798B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118ABBC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1251F76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6D8D739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663806" w:rsidRPr="00492AEB" w14:paraId="32CB7837" w14:textId="77777777" w:rsidTr="002B735B">
        <w:trPr>
          <w:trHeight w:val="630"/>
        </w:trPr>
        <w:tc>
          <w:tcPr>
            <w:tcW w:w="1981" w:type="dxa"/>
            <w:hideMark/>
          </w:tcPr>
          <w:p w14:paraId="09AA483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64A16E3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200D7CE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407DBD1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14:paraId="4BEEBC5A" w14:textId="77777777" w:rsidTr="002B735B">
        <w:trPr>
          <w:trHeight w:val="315"/>
        </w:trPr>
        <w:tc>
          <w:tcPr>
            <w:tcW w:w="1981" w:type="dxa"/>
            <w:hideMark/>
          </w:tcPr>
          <w:p w14:paraId="42CFA88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3382098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1EB3835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67C3570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14:paraId="352C43F9" w14:textId="77777777" w:rsidTr="002B735B">
        <w:trPr>
          <w:trHeight w:val="315"/>
        </w:trPr>
        <w:tc>
          <w:tcPr>
            <w:tcW w:w="1981" w:type="dxa"/>
            <w:hideMark/>
          </w:tcPr>
          <w:p w14:paraId="20BC987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7E3304C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064AE21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01D0752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663806" w:rsidRPr="00492AEB" w14:paraId="27305A29" w14:textId="77777777" w:rsidTr="002B735B">
        <w:trPr>
          <w:trHeight w:val="630"/>
        </w:trPr>
        <w:tc>
          <w:tcPr>
            <w:tcW w:w="1981" w:type="dxa"/>
            <w:hideMark/>
          </w:tcPr>
          <w:p w14:paraId="7E386E4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55EB0A2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34F095B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0CAB6AE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14:paraId="3E20F6E3" w14:textId="77777777" w:rsidTr="002B735B">
        <w:trPr>
          <w:trHeight w:val="315"/>
        </w:trPr>
        <w:tc>
          <w:tcPr>
            <w:tcW w:w="1981" w:type="dxa"/>
            <w:hideMark/>
          </w:tcPr>
          <w:p w14:paraId="04FFAC9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5F8DD51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5F345C7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76CD541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14:paraId="3CC25253" w14:textId="77777777" w:rsidTr="002B735B">
        <w:trPr>
          <w:trHeight w:val="315"/>
        </w:trPr>
        <w:tc>
          <w:tcPr>
            <w:tcW w:w="1981" w:type="dxa"/>
            <w:hideMark/>
          </w:tcPr>
          <w:p w14:paraId="11AC433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189AC21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04158A1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495E2BC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663806" w:rsidRPr="00492AEB" w14:paraId="25DD9280" w14:textId="77777777" w:rsidTr="002B735B">
        <w:trPr>
          <w:trHeight w:val="630"/>
        </w:trPr>
        <w:tc>
          <w:tcPr>
            <w:tcW w:w="1981" w:type="dxa"/>
            <w:hideMark/>
          </w:tcPr>
          <w:p w14:paraId="05DD1C9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A16.14.009.001</w:t>
            </w:r>
          </w:p>
        </w:tc>
        <w:tc>
          <w:tcPr>
            <w:tcW w:w="2722" w:type="dxa"/>
            <w:hideMark/>
          </w:tcPr>
          <w:p w14:paraId="0E9F5A1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124F56B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08BF16E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14:paraId="5319A251" w14:textId="77777777" w:rsidTr="002B735B">
        <w:trPr>
          <w:trHeight w:val="630"/>
        </w:trPr>
        <w:tc>
          <w:tcPr>
            <w:tcW w:w="1981" w:type="dxa"/>
            <w:hideMark/>
          </w:tcPr>
          <w:p w14:paraId="404A0D6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722" w:type="dxa"/>
            <w:hideMark/>
          </w:tcPr>
          <w:p w14:paraId="73F0ADC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7348E16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2673" w:type="dxa"/>
            <w:hideMark/>
          </w:tcPr>
          <w:p w14:paraId="4DFBE1F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Бужирование пищевода эндоскопическое</w:t>
            </w:r>
          </w:p>
        </w:tc>
      </w:tr>
      <w:tr w:rsidR="00663806" w:rsidRPr="00492AEB" w14:paraId="7BFA3CD6" w14:textId="77777777" w:rsidTr="002B735B">
        <w:trPr>
          <w:trHeight w:val="315"/>
        </w:trPr>
        <w:tc>
          <w:tcPr>
            <w:tcW w:w="1981" w:type="dxa"/>
            <w:hideMark/>
          </w:tcPr>
          <w:p w14:paraId="1974DD7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3361B2A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460F1A3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4C6C90C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</w:tr>
      <w:tr w:rsidR="00663806" w:rsidRPr="00492AEB" w14:paraId="76776C8A" w14:textId="77777777" w:rsidTr="002B735B">
        <w:trPr>
          <w:trHeight w:val="315"/>
        </w:trPr>
        <w:tc>
          <w:tcPr>
            <w:tcW w:w="1981" w:type="dxa"/>
            <w:hideMark/>
          </w:tcPr>
          <w:p w14:paraId="49FCE03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05319AC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5B0BC27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6D30714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14:paraId="2FF13ED8" w14:textId="77777777" w:rsidTr="002B735B">
        <w:trPr>
          <w:trHeight w:val="630"/>
        </w:trPr>
        <w:tc>
          <w:tcPr>
            <w:tcW w:w="1981" w:type="dxa"/>
            <w:hideMark/>
          </w:tcPr>
          <w:p w14:paraId="5E8BD4C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356DDC3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52A6C7C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634A2EC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663806" w:rsidRPr="00492AEB" w14:paraId="24DBAD8D" w14:textId="77777777" w:rsidTr="002B735B">
        <w:trPr>
          <w:trHeight w:val="630"/>
        </w:trPr>
        <w:tc>
          <w:tcPr>
            <w:tcW w:w="1981" w:type="dxa"/>
            <w:hideMark/>
          </w:tcPr>
          <w:p w14:paraId="5504A0E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2D9EE11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432D26C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3634DBA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663806" w:rsidRPr="00492AEB" w14:paraId="19820EE4" w14:textId="77777777" w:rsidTr="002B735B">
        <w:trPr>
          <w:trHeight w:val="315"/>
        </w:trPr>
        <w:tc>
          <w:tcPr>
            <w:tcW w:w="1981" w:type="dxa"/>
            <w:hideMark/>
          </w:tcPr>
          <w:p w14:paraId="1A9DB4D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2F2E916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288D610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52D03B5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14:paraId="32C32E1D" w14:textId="77777777" w:rsidTr="002B735B">
        <w:trPr>
          <w:trHeight w:val="630"/>
        </w:trPr>
        <w:tc>
          <w:tcPr>
            <w:tcW w:w="1981" w:type="dxa"/>
            <w:hideMark/>
          </w:tcPr>
          <w:p w14:paraId="2D820BD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710CBD6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10CAD5C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507850D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663806" w:rsidRPr="00492AEB" w14:paraId="1E287C59" w14:textId="77777777" w:rsidTr="002B735B">
        <w:trPr>
          <w:trHeight w:val="630"/>
        </w:trPr>
        <w:tc>
          <w:tcPr>
            <w:tcW w:w="1981" w:type="dxa"/>
            <w:hideMark/>
          </w:tcPr>
          <w:p w14:paraId="04CCE3B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4349449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6CD83B0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3E5D58E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14:paraId="35D5CBE4" w14:textId="77777777" w:rsidTr="002B735B">
        <w:trPr>
          <w:trHeight w:val="315"/>
        </w:trPr>
        <w:tc>
          <w:tcPr>
            <w:tcW w:w="1981" w:type="dxa"/>
            <w:hideMark/>
          </w:tcPr>
          <w:p w14:paraId="1237216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680A03D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63419C7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2673" w:type="dxa"/>
            <w:hideMark/>
          </w:tcPr>
          <w:p w14:paraId="671BF01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Сальпингэктомия лапаротомическая</w:t>
            </w:r>
          </w:p>
        </w:tc>
      </w:tr>
      <w:tr w:rsidR="00663806" w:rsidRPr="00492AEB" w14:paraId="6030C771" w14:textId="77777777" w:rsidTr="002B735B">
        <w:trPr>
          <w:trHeight w:val="315"/>
        </w:trPr>
        <w:tc>
          <w:tcPr>
            <w:tcW w:w="1981" w:type="dxa"/>
            <w:hideMark/>
          </w:tcPr>
          <w:p w14:paraId="65FBAC2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0307B16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592D8B7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2673" w:type="dxa"/>
            <w:hideMark/>
          </w:tcPr>
          <w:p w14:paraId="434C464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параовариальной кисты лапаротомическое</w:t>
            </w:r>
          </w:p>
        </w:tc>
      </w:tr>
      <w:tr w:rsidR="00663806" w:rsidRPr="00492AEB" w14:paraId="08DCD62D" w14:textId="77777777" w:rsidTr="002B735B">
        <w:trPr>
          <w:trHeight w:val="315"/>
        </w:trPr>
        <w:tc>
          <w:tcPr>
            <w:tcW w:w="1981" w:type="dxa"/>
            <w:hideMark/>
          </w:tcPr>
          <w:p w14:paraId="4A6015F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63385FE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04C313D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4ADC84B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663806" w:rsidRPr="00492AEB" w14:paraId="00ADC852" w14:textId="77777777" w:rsidTr="002B735B">
        <w:trPr>
          <w:trHeight w:val="315"/>
        </w:trPr>
        <w:tc>
          <w:tcPr>
            <w:tcW w:w="1981" w:type="dxa"/>
            <w:hideMark/>
          </w:tcPr>
          <w:p w14:paraId="1B11207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7B173DD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45AC14F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2673" w:type="dxa"/>
            <w:hideMark/>
          </w:tcPr>
          <w:p w14:paraId="75ACC92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Стерилизация маточных труб лапаротомическая</w:t>
            </w:r>
          </w:p>
        </w:tc>
      </w:tr>
      <w:tr w:rsidR="00663806" w:rsidRPr="00492AEB" w14:paraId="76B06629" w14:textId="77777777" w:rsidTr="002B735B">
        <w:trPr>
          <w:trHeight w:val="315"/>
        </w:trPr>
        <w:tc>
          <w:tcPr>
            <w:tcW w:w="1981" w:type="dxa"/>
            <w:hideMark/>
          </w:tcPr>
          <w:p w14:paraId="25EA9BA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346303E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59A9CC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2673" w:type="dxa"/>
            <w:hideMark/>
          </w:tcPr>
          <w:p w14:paraId="277CB82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Перевязка маточных артерий</w:t>
            </w:r>
          </w:p>
        </w:tc>
      </w:tr>
      <w:tr w:rsidR="00663806" w:rsidRPr="00492AEB" w14:paraId="67D68878" w14:textId="77777777" w:rsidTr="002B735B">
        <w:trPr>
          <w:trHeight w:val="945"/>
        </w:trPr>
        <w:tc>
          <w:tcPr>
            <w:tcW w:w="1981" w:type="dxa"/>
            <w:hideMark/>
          </w:tcPr>
          <w:p w14:paraId="684C181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722" w:type="dxa"/>
            <w:hideMark/>
          </w:tcPr>
          <w:p w14:paraId="4A46466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видеоэндоскопических технологий</w:t>
            </w:r>
          </w:p>
        </w:tc>
        <w:tc>
          <w:tcPr>
            <w:tcW w:w="1969" w:type="dxa"/>
            <w:hideMark/>
          </w:tcPr>
          <w:p w14:paraId="050717B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A16.20.083</w:t>
            </w:r>
          </w:p>
        </w:tc>
        <w:tc>
          <w:tcPr>
            <w:tcW w:w="2673" w:type="dxa"/>
            <w:hideMark/>
          </w:tcPr>
          <w:p w14:paraId="7C2663F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 и леваторопластика</w:t>
            </w:r>
          </w:p>
        </w:tc>
      </w:tr>
      <w:tr w:rsidR="00663806" w:rsidRPr="00492AEB" w14:paraId="1AC55A68" w14:textId="77777777" w:rsidTr="002B735B">
        <w:trPr>
          <w:trHeight w:val="315"/>
        </w:trPr>
        <w:tc>
          <w:tcPr>
            <w:tcW w:w="1981" w:type="dxa"/>
            <w:hideMark/>
          </w:tcPr>
          <w:p w14:paraId="2C3E603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A16.16.033.001</w:t>
            </w:r>
          </w:p>
        </w:tc>
        <w:tc>
          <w:tcPr>
            <w:tcW w:w="2722" w:type="dxa"/>
            <w:hideMark/>
          </w:tcPr>
          <w:p w14:paraId="6FFD60F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  <w:tc>
          <w:tcPr>
            <w:tcW w:w="1969" w:type="dxa"/>
            <w:hideMark/>
          </w:tcPr>
          <w:p w14:paraId="667EA94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243184E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</w:tr>
      <w:tr w:rsidR="00663806" w:rsidRPr="00492AEB" w14:paraId="2478989F" w14:textId="77777777" w:rsidTr="002B735B">
        <w:trPr>
          <w:trHeight w:val="630"/>
        </w:trPr>
        <w:tc>
          <w:tcPr>
            <w:tcW w:w="1981" w:type="dxa"/>
            <w:hideMark/>
          </w:tcPr>
          <w:p w14:paraId="202A073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722" w:type="dxa"/>
            <w:hideMark/>
          </w:tcPr>
          <w:p w14:paraId="0764CFF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418ABC3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673" w:type="dxa"/>
            <w:hideMark/>
          </w:tcPr>
          <w:p w14:paraId="0262D45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</w:tr>
      <w:tr w:rsidR="00663806" w:rsidRPr="00492AEB" w14:paraId="1D0A0E17" w14:textId="77777777" w:rsidTr="002B735B">
        <w:trPr>
          <w:trHeight w:val="630"/>
        </w:trPr>
        <w:tc>
          <w:tcPr>
            <w:tcW w:w="1981" w:type="dxa"/>
            <w:hideMark/>
          </w:tcPr>
          <w:p w14:paraId="4183DA2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A16.28.071.001</w:t>
            </w:r>
          </w:p>
        </w:tc>
        <w:tc>
          <w:tcPr>
            <w:tcW w:w="2722" w:type="dxa"/>
            <w:hideMark/>
          </w:tcPr>
          <w:p w14:paraId="7A54616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hideMark/>
          </w:tcPr>
          <w:p w14:paraId="1229B3D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2673" w:type="dxa"/>
            <w:hideMark/>
          </w:tcPr>
          <w:p w14:paraId="64E4151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 с использованием видеоэндоскопических технологий</w:t>
            </w:r>
          </w:p>
        </w:tc>
      </w:tr>
      <w:tr w:rsidR="00663806" w:rsidRPr="00492AEB" w14:paraId="1B160039" w14:textId="77777777" w:rsidTr="002B735B">
        <w:trPr>
          <w:trHeight w:val="315"/>
        </w:trPr>
        <w:tc>
          <w:tcPr>
            <w:tcW w:w="1981" w:type="dxa"/>
            <w:hideMark/>
          </w:tcPr>
          <w:p w14:paraId="25CB501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722" w:type="dxa"/>
            <w:hideMark/>
          </w:tcPr>
          <w:p w14:paraId="03CB492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 резекция простаты</w:t>
            </w:r>
          </w:p>
        </w:tc>
        <w:tc>
          <w:tcPr>
            <w:tcW w:w="1969" w:type="dxa"/>
            <w:hideMark/>
          </w:tcPr>
          <w:p w14:paraId="28C1769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2673" w:type="dxa"/>
            <w:hideMark/>
          </w:tcPr>
          <w:p w14:paraId="20EF658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 эндоскопическая цистолитотрипсия</w:t>
            </w:r>
          </w:p>
        </w:tc>
      </w:tr>
      <w:tr w:rsidR="00663806" w:rsidRPr="00492AEB" w14:paraId="7E99AC09" w14:textId="77777777" w:rsidTr="002B735B">
        <w:trPr>
          <w:trHeight w:val="630"/>
        </w:trPr>
        <w:tc>
          <w:tcPr>
            <w:tcW w:w="1981" w:type="dxa"/>
            <w:hideMark/>
          </w:tcPr>
          <w:p w14:paraId="361355F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2722" w:type="dxa"/>
            <w:hideMark/>
          </w:tcPr>
          <w:p w14:paraId="1ED499C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верхних век без пересадки тканей чрескожным доступом</w:t>
            </w:r>
          </w:p>
        </w:tc>
        <w:tc>
          <w:tcPr>
            <w:tcW w:w="1969" w:type="dxa"/>
            <w:hideMark/>
          </w:tcPr>
          <w:p w14:paraId="5D1B321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775E7AC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14:paraId="332D1C89" w14:textId="77777777" w:rsidTr="002B735B">
        <w:trPr>
          <w:trHeight w:val="630"/>
        </w:trPr>
        <w:tc>
          <w:tcPr>
            <w:tcW w:w="1981" w:type="dxa"/>
            <w:hideMark/>
          </w:tcPr>
          <w:p w14:paraId="6869E3D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2722" w:type="dxa"/>
            <w:hideMark/>
          </w:tcPr>
          <w:p w14:paraId="41573BE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опорно</w:t>
            </w: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softHyphen/>
              <w:t>двигательной культи при анофтальме</w:t>
            </w:r>
          </w:p>
        </w:tc>
        <w:tc>
          <w:tcPr>
            <w:tcW w:w="1969" w:type="dxa"/>
            <w:hideMark/>
          </w:tcPr>
          <w:p w14:paraId="4AA0C8C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15427FC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14:paraId="35B4A9D6" w14:textId="77777777" w:rsidTr="002B735B">
        <w:trPr>
          <w:trHeight w:val="315"/>
        </w:trPr>
        <w:tc>
          <w:tcPr>
            <w:tcW w:w="1981" w:type="dxa"/>
            <w:hideMark/>
          </w:tcPr>
          <w:p w14:paraId="64AC776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722" w:type="dxa"/>
            <w:hideMark/>
          </w:tcPr>
          <w:p w14:paraId="476E91A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77D578B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538523A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663806" w:rsidRPr="00492AEB" w14:paraId="494A1704" w14:textId="77777777" w:rsidTr="002B735B">
        <w:trPr>
          <w:trHeight w:val="630"/>
        </w:trPr>
        <w:tc>
          <w:tcPr>
            <w:tcW w:w="1981" w:type="dxa"/>
            <w:hideMark/>
          </w:tcPr>
          <w:p w14:paraId="6EE4421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45C96EC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Факоэмульсификация без интраокулярной линзы. Факофрагментация, факоаспирация </w:t>
            </w:r>
          </w:p>
        </w:tc>
        <w:tc>
          <w:tcPr>
            <w:tcW w:w="1969" w:type="dxa"/>
            <w:hideMark/>
          </w:tcPr>
          <w:p w14:paraId="5BAAFE0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2673" w:type="dxa"/>
            <w:hideMark/>
          </w:tcPr>
          <w:p w14:paraId="49E09F3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</w:p>
        </w:tc>
      </w:tr>
      <w:tr w:rsidR="00663806" w:rsidRPr="00492AEB" w14:paraId="38F3AA99" w14:textId="77777777" w:rsidTr="002B735B">
        <w:trPr>
          <w:trHeight w:val="630"/>
        </w:trPr>
        <w:tc>
          <w:tcPr>
            <w:tcW w:w="1981" w:type="dxa"/>
            <w:hideMark/>
          </w:tcPr>
          <w:p w14:paraId="3A61DA3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56FCF05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409DA960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A16.26.146</w:t>
            </w:r>
          </w:p>
        </w:tc>
        <w:tc>
          <w:tcPr>
            <w:tcW w:w="2673" w:type="dxa"/>
            <w:hideMark/>
          </w:tcPr>
          <w:p w14:paraId="7B77AB4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Реконструкция угла передней камеры глаза</w:t>
            </w:r>
          </w:p>
        </w:tc>
      </w:tr>
      <w:tr w:rsidR="00663806" w:rsidRPr="00492AEB" w14:paraId="3A28198F" w14:textId="77777777" w:rsidTr="002B735B">
        <w:trPr>
          <w:trHeight w:val="945"/>
        </w:trPr>
        <w:tc>
          <w:tcPr>
            <w:tcW w:w="1981" w:type="dxa"/>
            <w:hideMark/>
          </w:tcPr>
          <w:p w14:paraId="76E492B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39DD35D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7668794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2100E39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663806" w:rsidRPr="00492AEB" w14:paraId="77547904" w14:textId="77777777" w:rsidTr="002B735B">
        <w:trPr>
          <w:trHeight w:val="945"/>
        </w:trPr>
        <w:tc>
          <w:tcPr>
            <w:tcW w:w="1981" w:type="dxa"/>
            <w:hideMark/>
          </w:tcPr>
          <w:p w14:paraId="2F69468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A16.30.004.011</w:t>
            </w:r>
          </w:p>
        </w:tc>
        <w:tc>
          <w:tcPr>
            <w:tcW w:w="2722" w:type="dxa"/>
            <w:hideMark/>
          </w:tcPr>
          <w:p w14:paraId="74C3C97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1614AFF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32AECF5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663806" w:rsidRPr="00492AEB" w14:paraId="49691434" w14:textId="77777777" w:rsidTr="002B735B">
        <w:trPr>
          <w:trHeight w:val="945"/>
        </w:trPr>
        <w:tc>
          <w:tcPr>
            <w:tcW w:w="1981" w:type="dxa"/>
            <w:hideMark/>
          </w:tcPr>
          <w:p w14:paraId="7EB394C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4A604A2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6B0A61C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08553F4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663806" w:rsidRPr="00492AEB" w14:paraId="0F8ACE6A" w14:textId="77777777" w:rsidTr="002B735B">
        <w:trPr>
          <w:trHeight w:val="945"/>
        </w:trPr>
        <w:tc>
          <w:tcPr>
            <w:tcW w:w="1981" w:type="dxa"/>
            <w:hideMark/>
          </w:tcPr>
          <w:p w14:paraId="5F38FC6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28391D9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32311FF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21A3449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663806" w:rsidRPr="00492AEB" w14:paraId="7D2F1104" w14:textId="77777777" w:rsidTr="002B735B">
        <w:trPr>
          <w:trHeight w:val="315"/>
        </w:trPr>
        <w:tc>
          <w:tcPr>
            <w:tcW w:w="1981" w:type="dxa"/>
            <w:hideMark/>
          </w:tcPr>
          <w:p w14:paraId="5B1D7A8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14F21B2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2707A08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6AA5FED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14:paraId="0CFEA2F5" w14:textId="77777777" w:rsidTr="002B735B">
        <w:trPr>
          <w:trHeight w:val="630"/>
        </w:trPr>
        <w:tc>
          <w:tcPr>
            <w:tcW w:w="1981" w:type="dxa"/>
            <w:hideMark/>
          </w:tcPr>
          <w:p w14:paraId="11ACB12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14:paraId="2914F1D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238DD82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13AA72B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14:paraId="213CD844" w14:textId="77777777" w:rsidTr="002B735B">
        <w:trPr>
          <w:trHeight w:val="945"/>
        </w:trPr>
        <w:tc>
          <w:tcPr>
            <w:tcW w:w="1981" w:type="dxa"/>
            <w:hideMark/>
          </w:tcPr>
          <w:p w14:paraId="1FBE3C6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2722" w:type="dxa"/>
            <w:hideMark/>
          </w:tcPr>
          <w:p w14:paraId="601F825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33D77442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2673" w:type="dxa"/>
            <w:hideMark/>
          </w:tcPr>
          <w:p w14:paraId="6B93D41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Гайморотомия с использованием видеоэндоскопических технологий</w:t>
            </w:r>
          </w:p>
        </w:tc>
      </w:tr>
      <w:tr w:rsidR="00663806" w:rsidRPr="00492AEB" w14:paraId="3D1E60C2" w14:textId="77777777" w:rsidTr="002B735B">
        <w:trPr>
          <w:trHeight w:val="945"/>
        </w:trPr>
        <w:tc>
          <w:tcPr>
            <w:tcW w:w="1981" w:type="dxa"/>
            <w:hideMark/>
          </w:tcPr>
          <w:p w14:paraId="3641750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0834777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5FD736B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673" w:type="dxa"/>
            <w:hideMark/>
          </w:tcPr>
          <w:p w14:paraId="5E59FBD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</w:tr>
      <w:tr w:rsidR="00663806" w:rsidRPr="00492AEB" w14:paraId="524AD4F9" w14:textId="77777777" w:rsidTr="002B735B">
        <w:trPr>
          <w:trHeight w:val="630"/>
        </w:trPr>
        <w:tc>
          <w:tcPr>
            <w:tcW w:w="1981" w:type="dxa"/>
            <w:hideMark/>
          </w:tcPr>
          <w:p w14:paraId="5172D88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2722" w:type="dxa"/>
            <w:hideMark/>
          </w:tcPr>
          <w:p w14:paraId="3DE99C0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Эвисцерация глазного яблока</w:t>
            </w:r>
          </w:p>
        </w:tc>
        <w:tc>
          <w:tcPr>
            <w:tcW w:w="1969" w:type="dxa"/>
            <w:hideMark/>
          </w:tcPr>
          <w:p w14:paraId="461331A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6964923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14:paraId="7EAD4196" w14:textId="77777777" w:rsidTr="002B735B">
        <w:trPr>
          <w:trHeight w:val="945"/>
        </w:trPr>
        <w:tc>
          <w:tcPr>
            <w:tcW w:w="1981" w:type="dxa"/>
            <w:hideMark/>
          </w:tcPr>
          <w:p w14:paraId="1BD931B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14:paraId="7656255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969" w:type="dxa"/>
            <w:hideMark/>
          </w:tcPr>
          <w:p w14:paraId="61E3098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673" w:type="dxa"/>
            <w:hideMark/>
          </w:tcPr>
          <w:p w14:paraId="5DF0EC7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663806" w:rsidRPr="00492AEB" w14:paraId="4CCADE16" w14:textId="77777777" w:rsidTr="002B735B">
        <w:trPr>
          <w:trHeight w:val="315"/>
        </w:trPr>
        <w:tc>
          <w:tcPr>
            <w:tcW w:w="1981" w:type="dxa"/>
            <w:hideMark/>
          </w:tcPr>
          <w:p w14:paraId="57BA10F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1829250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7D7F375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73" w:type="dxa"/>
            <w:hideMark/>
          </w:tcPr>
          <w:p w14:paraId="147AF9B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663806" w:rsidRPr="00492AEB" w14:paraId="33B0DC95" w14:textId="77777777" w:rsidTr="002B735B">
        <w:trPr>
          <w:trHeight w:val="315"/>
        </w:trPr>
        <w:tc>
          <w:tcPr>
            <w:tcW w:w="1981" w:type="dxa"/>
            <w:hideMark/>
          </w:tcPr>
          <w:p w14:paraId="1DB6CE7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091B178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6F62524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673" w:type="dxa"/>
            <w:hideMark/>
          </w:tcPr>
          <w:p w14:paraId="29FB95D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 вазодилатация</w:t>
            </w:r>
          </w:p>
        </w:tc>
      </w:tr>
      <w:tr w:rsidR="00663806" w:rsidRPr="00492AEB" w14:paraId="77C08B39" w14:textId="77777777" w:rsidTr="002B735B">
        <w:trPr>
          <w:trHeight w:val="315"/>
        </w:trPr>
        <w:tc>
          <w:tcPr>
            <w:tcW w:w="1981" w:type="dxa"/>
            <w:hideMark/>
          </w:tcPr>
          <w:p w14:paraId="230B1AC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A16.12.019.001</w:t>
            </w:r>
          </w:p>
        </w:tc>
        <w:tc>
          <w:tcPr>
            <w:tcW w:w="2722" w:type="dxa"/>
            <w:hideMark/>
          </w:tcPr>
          <w:p w14:paraId="7C0FAF57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00C69565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73" w:type="dxa"/>
            <w:hideMark/>
          </w:tcPr>
          <w:p w14:paraId="5D5DEFA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663806" w:rsidRPr="00492AEB" w14:paraId="38C863F0" w14:textId="77777777" w:rsidTr="002B735B">
        <w:trPr>
          <w:trHeight w:val="630"/>
        </w:trPr>
        <w:tc>
          <w:tcPr>
            <w:tcW w:w="1981" w:type="dxa"/>
            <w:hideMark/>
          </w:tcPr>
          <w:p w14:paraId="30AA0B0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06761F8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7CA44DE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464DFBF9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663806" w:rsidRPr="00492AEB" w14:paraId="2511F71F" w14:textId="77777777" w:rsidTr="002B735B">
        <w:trPr>
          <w:trHeight w:val="630"/>
        </w:trPr>
        <w:tc>
          <w:tcPr>
            <w:tcW w:w="1981" w:type="dxa"/>
            <w:hideMark/>
          </w:tcPr>
          <w:p w14:paraId="7AAEB7EA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1BD28206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75D2D6F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348D2004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663806" w:rsidRPr="00492AEB" w14:paraId="470AA09E" w14:textId="77777777" w:rsidTr="002B735B">
        <w:trPr>
          <w:trHeight w:val="630"/>
        </w:trPr>
        <w:tc>
          <w:tcPr>
            <w:tcW w:w="1981" w:type="dxa"/>
            <w:hideMark/>
          </w:tcPr>
          <w:p w14:paraId="3D42268C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2DCD8ADF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415567D3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047CE931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663806" w:rsidRPr="00492AEB" w14:paraId="377AAB4B" w14:textId="77777777" w:rsidTr="002B735B">
        <w:trPr>
          <w:trHeight w:val="630"/>
        </w:trPr>
        <w:tc>
          <w:tcPr>
            <w:tcW w:w="1981" w:type="dxa"/>
            <w:hideMark/>
          </w:tcPr>
          <w:p w14:paraId="7DC0A07E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61D9EC78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0051AA9D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580AF58B" w14:textId="77777777" w:rsidR="00663806" w:rsidRPr="0039348F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663806" w:rsidRPr="00492AEB" w14:paraId="767D4369" w14:textId="77777777" w:rsidTr="002B735B">
        <w:trPr>
          <w:trHeight w:val="630"/>
        </w:trPr>
        <w:tc>
          <w:tcPr>
            <w:tcW w:w="1981" w:type="dxa"/>
            <w:hideMark/>
          </w:tcPr>
          <w:p w14:paraId="780A1D4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3712467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5326586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011AA6C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663806" w:rsidRPr="00492AEB" w14:paraId="0E705836" w14:textId="77777777" w:rsidTr="002B735B">
        <w:trPr>
          <w:trHeight w:val="630"/>
        </w:trPr>
        <w:tc>
          <w:tcPr>
            <w:tcW w:w="1981" w:type="dxa"/>
            <w:hideMark/>
          </w:tcPr>
          <w:p w14:paraId="3E8FFD8B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34FEA02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2753C0A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5312AC7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663806" w:rsidRPr="00492AEB" w14:paraId="53934D86" w14:textId="77777777" w:rsidTr="002B735B">
        <w:trPr>
          <w:trHeight w:val="630"/>
        </w:trPr>
        <w:tc>
          <w:tcPr>
            <w:tcW w:w="1981" w:type="dxa"/>
            <w:hideMark/>
          </w:tcPr>
          <w:p w14:paraId="06F4BB74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75C80E94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16E441D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4DBFD67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663806" w:rsidRPr="00492AEB" w14:paraId="25011F35" w14:textId="77777777" w:rsidTr="002B735B">
        <w:trPr>
          <w:trHeight w:val="630"/>
        </w:trPr>
        <w:tc>
          <w:tcPr>
            <w:tcW w:w="1981" w:type="dxa"/>
            <w:hideMark/>
          </w:tcPr>
          <w:p w14:paraId="5511F3A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2CBD560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769A879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21506A0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663806" w:rsidRPr="00492AEB" w14:paraId="4EAE4385" w14:textId="77777777" w:rsidTr="002B735B">
        <w:trPr>
          <w:trHeight w:val="630"/>
        </w:trPr>
        <w:tc>
          <w:tcPr>
            <w:tcW w:w="1981" w:type="dxa"/>
            <w:hideMark/>
          </w:tcPr>
          <w:p w14:paraId="37170DB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A76210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70DE444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19EDB10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663806" w:rsidRPr="00492AEB" w14:paraId="5EE1BAFF" w14:textId="77777777" w:rsidTr="002B735B">
        <w:trPr>
          <w:trHeight w:val="630"/>
        </w:trPr>
        <w:tc>
          <w:tcPr>
            <w:tcW w:w="1981" w:type="dxa"/>
            <w:hideMark/>
          </w:tcPr>
          <w:p w14:paraId="0E61329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722" w:type="dxa"/>
            <w:hideMark/>
          </w:tcPr>
          <w:p w14:paraId="41DD91B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6C2BACF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62973BE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использованием сетчатых имплантов</w:t>
            </w:r>
          </w:p>
        </w:tc>
      </w:tr>
      <w:tr w:rsidR="00663806" w:rsidRPr="00492AEB" w14:paraId="0A8878DD" w14:textId="77777777" w:rsidTr="002B735B">
        <w:trPr>
          <w:trHeight w:val="630"/>
        </w:trPr>
        <w:tc>
          <w:tcPr>
            <w:tcW w:w="1981" w:type="dxa"/>
            <w:hideMark/>
          </w:tcPr>
          <w:p w14:paraId="14CFBDA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A16.30.002</w:t>
            </w:r>
          </w:p>
        </w:tc>
        <w:tc>
          <w:tcPr>
            <w:tcW w:w="2722" w:type="dxa"/>
            <w:hideMark/>
          </w:tcPr>
          <w:p w14:paraId="00AC650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70AD56F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44EE719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663806" w:rsidRPr="00492AEB" w14:paraId="4F4C8D51" w14:textId="77777777" w:rsidTr="002B735B">
        <w:trPr>
          <w:trHeight w:val="630"/>
        </w:trPr>
        <w:tc>
          <w:tcPr>
            <w:tcW w:w="1981" w:type="dxa"/>
            <w:hideMark/>
          </w:tcPr>
          <w:p w14:paraId="309162F2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14:paraId="548D9B4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578AE9E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073D21F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663806" w:rsidRPr="00492AEB" w14:paraId="456A11A1" w14:textId="77777777" w:rsidTr="002B735B">
        <w:trPr>
          <w:trHeight w:val="315"/>
        </w:trPr>
        <w:tc>
          <w:tcPr>
            <w:tcW w:w="1981" w:type="dxa"/>
            <w:hideMark/>
          </w:tcPr>
          <w:p w14:paraId="46D64A0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25E37E3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236E8F6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6380207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</w:tr>
      <w:tr w:rsidR="00663806" w:rsidRPr="00492AEB" w14:paraId="1B861164" w14:textId="77777777" w:rsidTr="002B735B">
        <w:trPr>
          <w:trHeight w:val="630"/>
        </w:trPr>
        <w:tc>
          <w:tcPr>
            <w:tcW w:w="1981" w:type="dxa"/>
            <w:hideMark/>
          </w:tcPr>
          <w:p w14:paraId="1133214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718FBDA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326BF0A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673" w:type="dxa"/>
            <w:hideMark/>
          </w:tcPr>
          <w:p w14:paraId="71FD3FD0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видеоэндоскопических технологий</w:t>
            </w:r>
          </w:p>
        </w:tc>
      </w:tr>
      <w:tr w:rsidR="00663806" w:rsidRPr="00492AEB" w14:paraId="0D7C3123" w14:textId="77777777" w:rsidTr="002B735B">
        <w:trPr>
          <w:trHeight w:val="945"/>
        </w:trPr>
        <w:tc>
          <w:tcPr>
            <w:tcW w:w="1981" w:type="dxa"/>
            <w:hideMark/>
          </w:tcPr>
          <w:p w14:paraId="0155E28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56DF12A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46DC704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2673" w:type="dxa"/>
            <w:hideMark/>
          </w:tcPr>
          <w:p w14:paraId="11CD5680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диафрагмокрурорафия</w:t>
            </w:r>
          </w:p>
        </w:tc>
      </w:tr>
      <w:tr w:rsidR="00663806" w:rsidRPr="00492AEB" w14:paraId="56B6B4AD" w14:textId="77777777" w:rsidTr="002B735B">
        <w:trPr>
          <w:trHeight w:val="945"/>
        </w:trPr>
        <w:tc>
          <w:tcPr>
            <w:tcW w:w="1981" w:type="dxa"/>
            <w:hideMark/>
          </w:tcPr>
          <w:p w14:paraId="7075CDE0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7267F31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18E6EA12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6DAE671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</w:tr>
      <w:tr w:rsidR="00663806" w:rsidRPr="00492AEB" w14:paraId="18BDFD65" w14:textId="77777777" w:rsidTr="002B735B">
        <w:trPr>
          <w:trHeight w:val="630"/>
        </w:trPr>
        <w:tc>
          <w:tcPr>
            <w:tcW w:w="1981" w:type="dxa"/>
            <w:hideMark/>
          </w:tcPr>
          <w:p w14:paraId="3A3E357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2722" w:type="dxa"/>
            <w:hideMark/>
          </w:tcPr>
          <w:p w14:paraId="7F9660F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</w:p>
        </w:tc>
        <w:tc>
          <w:tcPr>
            <w:tcW w:w="1969" w:type="dxa"/>
            <w:hideMark/>
          </w:tcPr>
          <w:p w14:paraId="4713915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2673" w:type="dxa"/>
            <w:hideMark/>
          </w:tcPr>
          <w:p w14:paraId="54BAAE4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Тотальная гистерэктомия (экстирпация матки) с придатками лапаротомическая</w:t>
            </w:r>
          </w:p>
        </w:tc>
      </w:tr>
      <w:tr w:rsidR="00663806" w:rsidRPr="00492AEB" w14:paraId="3819713A" w14:textId="77777777" w:rsidTr="002B735B">
        <w:trPr>
          <w:trHeight w:val="630"/>
        </w:trPr>
        <w:tc>
          <w:tcPr>
            <w:tcW w:w="1981" w:type="dxa"/>
            <w:hideMark/>
          </w:tcPr>
          <w:p w14:paraId="4BAEC65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0AFC99E2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17A81A24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2673" w:type="dxa"/>
            <w:hideMark/>
          </w:tcPr>
          <w:p w14:paraId="26FFA2E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Миомэктомия (энуклеация миоматозных узлов) лапаротомическая</w:t>
            </w:r>
          </w:p>
        </w:tc>
      </w:tr>
      <w:tr w:rsidR="00663806" w:rsidRPr="00492AEB" w14:paraId="0078E251" w14:textId="77777777" w:rsidTr="002B735B">
        <w:trPr>
          <w:trHeight w:val="315"/>
        </w:trPr>
        <w:tc>
          <w:tcPr>
            <w:tcW w:w="1981" w:type="dxa"/>
            <w:hideMark/>
          </w:tcPr>
          <w:p w14:paraId="43199AD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4855B24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1AA4F98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2673" w:type="dxa"/>
            <w:hideMark/>
          </w:tcPr>
          <w:p w14:paraId="4606730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</w:t>
            </w:r>
          </w:p>
        </w:tc>
      </w:tr>
      <w:tr w:rsidR="00663806" w:rsidRPr="00492AEB" w14:paraId="59244955" w14:textId="77777777" w:rsidTr="002B735B">
        <w:trPr>
          <w:trHeight w:val="315"/>
        </w:trPr>
        <w:tc>
          <w:tcPr>
            <w:tcW w:w="1981" w:type="dxa"/>
            <w:hideMark/>
          </w:tcPr>
          <w:p w14:paraId="388EE510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5CF6740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5CDEDFB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782FB44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663806" w:rsidRPr="00492AEB" w14:paraId="2AE03DD0" w14:textId="77777777" w:rsidTr="002B735B">
        <w:trPr>
          <w:trHeight w:val="315"/>
        </w:trPr>
        <w:tc>
          <w:tcPr>
            <w:tcW w:w="1981" w:type="dxa"/>
            <w:hideMark/>
          </w:tcPr>
          <w:p w14:paraId="601E229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7F22A79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6F85364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2673" w:type="dxa"/>
            <w:hideMark/>
          </w:tcPr>
          <w:p w14:paraId="648058E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Метропластика лапаротомическая</w:t>
            </w:r>
          </w:p>
        </w:tc>
      </w:tr>
      <w:tr w:rsidR="00663806" w:rsidRPr="00492AEB" w14:paraId="04EE0636" w14:textId="77777777" w:rsidTr="002B735B">
        <w:trPr>
          <w:trHeight w:val="315"/>
        </w:trPr>
        <w:tc>
          <w:tcPr>
            <w:tcW w:w="1981" w:type="dxa"/>
            <w:hideMark/>
          </w:tcPr>
          <w:p w14:paraId="77B01380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722" w:type="dxa"/>
            <w:hideMark/>
          </w:tcPr>
          <w:p w14:paraId="38E9058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 и леваторопластика</w:t>
            </w:r>
          </w:p>
        </w:tc>
        <w:tc>
          <w:tcPr>
            <w:tcW w:w="1969" w:type="dxa"/>
            <w:hideMark/>
          </w:tcPr>
          <w:p w14:paraId="5E858812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73" w:type="dxa"/>
            <w:hideMark/>
          </w:tcPr>
          <w:p w14:paraId="43C202B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 операции при недержании мочи</w:t>
            </w:r>
          </w:p>
        </w:tc>
      </w:tr>
      <w:tr w:rsidR="00663806" w:rsidRPr="00492AEB" w14:paraId="77331337" w14:textId="77777777" w:rsidTr="002B735B">
        <w:trPr>
          <w:trHeight w:val="630"/>
        </w:trPr>
        <w:tc>
          <w:tcPr>
            <w:tcW w:w="1981" w:type="dxa"/>
            <w:hideMark/>
          </w:tcPr>
          <w:p w14:paraId="3A710B2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1DC5A03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41A0885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673" w:type="dxa"/>
            <w:hideMark/>
          </w:tcPr>
          <w:p w14:paraId="469C59E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придатками с использованием видеоэндоскопических технологий</w:t>
            </w:r>
          </w:p>
        </w:tc>
      </w:tr>
      <w:tr w:rsidR="00663806" w:rsidRPr="00492AEB" w14:paraId="5CB46E0F" w14:textId="77777777" w:rsidTr="002B735B">
        <w:trPr>
          <w:trHeight w:val="630"/>
        </w:trPr>
        <w:tc>
          <w:tcPr>
            <w:tcW w:w="1981" w:type="dxa"/>
            <w:hideMark/>
          </w:tcPr>
          <w:p w14:paraId="7D752CA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A16.18.009.001</w:t>
            </w:r>
          </w:p>
        </w:tc>
        <w:tc>
          <w:tcPr>
            <w:tcW w:w="2722" w:type="dxa"/>
            <w:hideMark/>
          </w:tcPr>
          <w:p w14:paraId="133FC0E4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0FD7AECB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2673" w:type="dxa"/>
            <w:hideMark/>
          </w:tcPr>
          <w:p w14:paraId="60594B8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яичника с использованием видеоэндоскопических технологий</w:t>
            </w:r>
          </w:p>
        </w:tc>
      </w:tr>
      <w:tr w:rsidR="00663806" w:rsidRPr="00492AEB" w14:paraId="56F2D6F6" w14:textId="77777777" w:rsidTr="002B735B">
        <w:trPr>
          <w:trHeight w:val="315"/>
        </w:trPr>
        <w:tc>
          <w:tcPr>
            <w:tcW w:w="1981" w:type="dxa"/>
            <w:hideMark/>
          </w:tcPr>
          <w:p w14:paraId="10EF2FB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2722" w:type="dxa"/>
            <w:hideMark/>
          </w:tcPr>
          <w:p w14:paraId="4307038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</w:p>
        </w:tc>
        <w:tc>
          <w:tcPr>
            <w:tcW w:w="1969" w:type="dxa"/>
            <w:hideMark/>
          </w:tcPr>
          <w:p w14:paraId="7F204AA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14DBFFD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663806" w:rsidRPr="00492AEB" w14:paraId="6CC5D8A4" w14:textId="77777777" w:rsidTr="002B735B">
        <w:trPr>
          <w:trHeight w:val="315"/>
        </w:trPr>
        <w:tc>
          <w:tcPr>
            <w:tcW w:w="1981" w:type="dxa"/>
            <w:hideMark/>
          </w:tcPr>
          <w:p w14:paraId="3D2D7ED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2722" w:type="dxa"/>
            <w:hideMark/>
          </w:tcPr>
          <w:p w14:paraId="1569133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 уретеролитоэкстракция</w:t>
            </w:r>
          </w:p>
        </w:tc>
        <w:tc>
          <w:tcPr>
            <w:tcW w:w="1969" w:type="dxa"/>
            <w:hideMark/>
          </w:tcPr>
          <w:p w14:paraId="7B14106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2673" w:type="dxa"/>
            <w:hideMark/>
          </w:tcPr>
          <w:p w14:paraId="4BC557CB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резекция почки</w:t>
            </w:r>
          </w:p>
        </w:tc>
      </w:tr>
      <w:tr w:rsidR="00663806" w:rsidRPr="00492AEB" w14:paraId="115DBDAF" w14:textId="77777777" w:rsidTr="002B735B">
        <w:trPr>
          <w:trHeight w:val="630"/>
        </w:trPr>
        <w:tc>
          <w:tcPr>
            <w:tcW w:w="1981" w:type="dxa"/>
            <w:hideMark/>
          </w:tcPr>
          <w:p w14:paraId="7D14F9D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28C2C83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5388991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2673" w:type="dxa"/>
            <w:hideMark/>
          </w:tcPr>
          <w:p w14:paraId="3A66B5EB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Кератопластика (трансплантация роговицы)</w:t>
            </w:r>
          </w:p>
        </w:tc>
      </w:tr>
      <w:tr w:rsidR="00663806" w:rsidRPr="00492AEB" w14:paraId="70D79CA1" w14:textId="77777777" w:rsidTr="002B735B">
        <w:trPr>
          <w:trHeight w:val="630"/>
        </w:trPr>
        <w:tc>
          <w:tcPr>
            <w:tcW w:w="1981" w:type="dxa"/>
            <w:hideMark/>
          </w:tcPr>
          <w:p w14:paraId="544296B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199D213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3C10AF1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2673" w:type="dxa"/>
            <w:hideMark/>
          </w:tcPr>
          <w:p w14:paraId="671A23A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Замещение стекловидного тела</w:t>
            </w:r>
          </w:p>
        </w:tc>
      </w:tr>
      <w:tr w:rsidR="00663806" w:rsidRPr="00492AEB" w14:paraId="030ED182" w14:textId="77777777" w:rsidTr="002B735B">
        <w:trPr>
          <w:trHeight w:val="630"/>
        </w:trPr>
        <w:tc>
          <w:tcPr>
            <w:tcW w:w="1981" w:type="dxa"/>
            <w:hideMark/>
          </w:tcPr>
          <w:p w14:paraId="1AA0C53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2722" w:type="dxa"/>
            <w:hideMark/>
          </w:tcPr>
          <w:p w14:paraId="24BA00FB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0EC473A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219598A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14:paraId="367861CC" w14:textId="77777777" w:rsidTr="002B735B">
        <w:trPr>
          <w:trHeight w:val="945"/>
        </w:trPr>
        <w:tc>
          <w:tcPr>
            <w:tcW w:w="1981" w:type="dxa"/>
            <w:hideMark/>
          </w:tcPr>
          <w:p w14:paraId="6A88259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14:paraId="041708F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969" w:type="dxa"/>
            <w:hideMark/>
          </w:tcPr>
          <w:p w14:paraId="02C0E1C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73" w:type="dxa"/>
            <w:hideMark/>
          </w:tcPr>
          <w:p w14:paraId="3CA2392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  <w:tr w:rsidR="00663806" w:rsidRPr="00492AEB" w14:paraId="02CC8FBE" w14:textId="77777777" w:rsidTr="002B735B">
        <w:trPr>
          <w:trHeight w:val="630"/>
        </w:trPr>
        <w:tc>
          <w:tcPr>
            <w:tcW w:w="1981" w:type="dxa"/>
            <w:hideMark/>
          </w:tcPr>
          <w:p w14:paraId="434C8F8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722" w:type="dxa"/>
            <w:hideMark/>
          </w:tcPr>
          <w:p w14:paraId="6B2BCFC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0ACF61B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2673" w:type="dxa"/>
            <w:hideMark/>
          </w:tcPr>
          <w:p w14:paraId="50E52BC2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Интравитреальное введение лекарственных препаратов</w:t>
            </w:r>
          </w:p>
        </w:tc>
      </w:tr>
    </w:tbl>
    <w:p w14:paraId="7CB30C77" w14:textId="77777777"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7BF22405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14:paraId="135CCF3A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663806" w:rsidRPr="00492AEB" w14:paraId="53F2A49C" w14:textId="77777777" w:rsidTr="002B735B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14:paraId="6A869DD6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14:paraId="49621CAB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14:paraId="72E38D6E" w14:textId="77777777" w:rsidTr="002B735B">
        <w:trPr>
          <w:trHeight w:val="630"/>
        </w:trPr>
        <w:tc>
          <w:tcPr>
            <w:tcW w:w="2033" w:type="dxa"/>
            <w:hideMark/>
          </w:tcPr>
          <w:p w14:paraId="1EA1E25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587" w:type="dxa"/>
            <w:hideMark/>
          </w:tcPr>
          <w:p w14:paraId="437606FE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2018" w:type="dxa"/>
            <w:hideMark/>
          </w:tcPr>
          <w:p w14:paraId="21F705C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707" w:type="dxa"/>
            <w:hideMark/>
          </w:tcPr>
          <w:p w14:paraId="1CA4A1E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663806" w:rsidRPr="00492AEB" w14:paraId="4471ECD4" w14:textId="77777777" w:rsidTr="002B735B">
        <w:trPr>
          <w:trHeight w:val="315"/>
        </w:trPr>
        <w:tc>
          <w:tcPr>
            <w:tcW w:w="2033" w:type="dxa"/>
            <w:hideMark/>
          </w:tcPr>
          <w:p w14:paraId="1EB59A7E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2587" w:type="dxa"/>
            <w:hideMark/>
          </w:tcPr>
          <w:p w14:paraId="37F48C0C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Гемиколэктомия правосторонняя</w:t>
            </w:r>
          </w:p>
        </w:tc>
        <w:tc>
          <w:tcPr>
            <w:tcW w:w="2018" w:type="dxa"/>
            <w:hideMark/>
          </w:tcPr>
          <w:p w14:paraId="3BAD6BA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2707" w:type="dxa"/>
            <w:hideMark/>
          </w:tcPr>
          <w:p w14:paraId="07077721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печени атипичная</w:t>
            </w:r>
          </w:p>
        </w:tc>
      </w:tr>
      <w:tr w:rsidR="00663806" w:rsidRPr="00492AEB" w14:paraId="4D6B46BC" w14:textId="77777777" w:rsidTr="002B735B">
        <w:trPr>
          <w:trHeight w:val="630"/>
        </w:trPr>
        <w:tc>
          <w:tcPr>
            <w:tcW w:w="2033" w:type="dxa"/>
            <w:hideMark/>
          </w:tcPr>
          <w:p w14:paraId="61975190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A16.30.002.002</w:t>
            </w:r>
          </w:p>
        </w:tc>
        <w:tc>
          <w:tcPr>
            <w:tcW w:w="2587" w:type="dxa"/>
            <w:hideMark/>
          </w:tcPr>
          <w:p w14:paraId="0520E54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5A084761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707" w:type="dxa"/>
            <w:hideMark/>
          </w:tcPr>
          <w:p w14:paraId="0AA740BD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663806" w:rsidRPr="00492AEB" w14:paraId="2329AEA9" w14:textId="77777777" w:rsidTr="002B735B">
        <w:trPr>
          <w:trHeight w:val="630"/>
        </w:trPr>
        <w:tc>
          <w:tcPr>
            <w:tcW w:w="2033" w:type="dxa"/>
            <w:hideMark/>
          </w:tcPr>
          <w:p w14:paraId="27857D5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4726C47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354C73E8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707" w:type="dxa"/>
            <w:hideMark/>
          </w:tcPr>
          <w:p w14:paraId="51076139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663806" w:rsidRPr="00492AEB" w14:paraId="5499103D" w14:textId="77777777" w:rsidTr="002B735B">
        <w:trPr>
          <w:trHeight w:val="630"/>
        </w:trPr>
        <w:tc>
          <w:tcPr>
            <w:tcW w:w="2033" w:type="dxa"/>
            <w:hideMark/>
          </w:tcPr>
          <w:p w14:paraId="111E52E7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587" w:type="dxa"/>
            <w:hideMark/>
          </w:tcPr>
          <w:p w14:paraId="535F22A9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  <w:tc>
          <w:tcPr>
            <w:tcW w:w="2018" w:type="dxa"/>
            <w:hideMark/>
          </w:tcPr>
          <w:p w14:paraId="03C196D3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707" w:type="dxa"/>
            <w:hideMark/>
          </w:tcPr>
          <w:p w14:paraId="34C3BF9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 эндотекатопластика</w:t>
            </w:r>
          </w:p>
        </w:tc>
      </w:tr>
      <w:tr w:rsidR="00663806" w:rsidRPr="00492AEB" w14:paraId="18484969" w14:textId="77777777" w:rsidTr="002B735B">
        <w:trPr>
          <w:trHeight w:val="630"/>
        </w:trPr>
        <w:tc>
          <w:tcPr>
            <w:tcW w:w="2033" w:type="dxa"/>
            <w:hideMark/>
          </w:tcPr>
          <w:p w14:paraId="0F10E9F3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2587" w:type="dxa"/>
            <w:hideMark/>
          </w:tcPr>
          <w:p w14:paraId="16EBD770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70B49417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5AA21D3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  <w:tr w:rsidR="00663806" w:rsidRPr="00492AEB" w14:paraId="654A1AE9" w14:textId="77777777" w:rsidTr="002B735B">
        <w:trPr>
          <w:trHeight w:val="630"/>
        </w:trPr>
        <w:tc>
          <w:tcPr>
            <w:tcW w:w="2033" w:type="dxa"/>
            <w:hideMark/>
          </w:tcPr>
          <w:p w14:paraId="283506F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587" w:type="dxa"/>
            <w:hideMark/>
          </w:tcPr>
          <w:p w14:paraId="155989C0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2018" w:type="dxa"/>
            <w:hideMark/>
          </w:tcPr>
          <w:p w14:paraId="270657EE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3967FC6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</w:tbl>
    <w:p w14:paraId="66F73848" w14:textId="77777777"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3537019E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14:paraId="1A45CD9D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663806" w:rsidRPr="00492AEB" w14:paraId="0A1ABB90" w14:textId="77777777" w:rsidTr="002B735B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14:paraId="02EDB0E4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14:paraId="73A7DEC9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14:paraId="64B3CD7E" w14:textId="77777777" w:rsidTr="002B735B">
        <w:trPr>
          <w:trHeight w:val="630"/>
        </w:trPr>
        <w:tc>
          <w:tcPr>
            <w:tcW w:w="1979" w:type="dxa"/>
            <w:hideMark/>
          </w:tcPr>
          <w:p w14:paraId="3E9A3524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716" w:type="dxa"/>
            <w:hideMark/>
          </w:tcPr>
          <w:p w14:paraId="3CF577E6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967" w:type="dxa"/>
            <w:hideMark/>
          </w:tcPr>
          <w:p w14:paraId="300599E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2683" w:type="dxa"/>
            <w:hideMark/>
          </w:tcPr>
          <w:p w14:paraId="61ED391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Эндоскопическая кардиодилятация пищевода баллонным кардиодилятатором</w:t>
            </w:r>
          </w:p>
        </w:tc>
      </w:tr>
      <w:tr w:rsidR="00663806" w:rsidRPr="00492AEB" w14:paraId="27433298" w14:textId="77777777" w:rsidTr="002B735B">
        <w:trPr>
          <w:trHeight w:val="315"/>
        </w:trPr>
        <w:tc>
          <w:tcPr>
            <w:tcW w:w="1979" w:type="dxa"/>
            <w:hideMark/>
          </w:tcPr>
          <w:p w14:paraId="60DF461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2716" w:type="dxa"/>
            <w:hideMark/>
          </w:tcPr>
          <w:p w14:paraId="708FFE9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нефрэктомия</w:t>
            </w:r>
          </w:p>
        </w:tc>
        <w:tc>
          <w:tcPr>
            <w:tcW w:w="1967" w:type="dxa"/>
            <w:hideMark/>
          </w:tcPr>
          <w:p w14:paraId="5F2625A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683" w:type="dxa"/>
            <w:hideMark/>
          </w:tcPr>
          <w:p w14:paraId="557FEA0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 резекция простаты</w:t>
            </w:r>
          </w:p>
        </w:tc>
      </w:tr>
      <w:tr w:rsidR="00663806" w:rsidRPr="00492AEB" w14:paraId="4910B85C" w14:textId="77777777" w:rsidTr="002B735B">
        <w:trPr>
          <w:trHeight w:val="315"/>
        </w:trPr>
        <w:tc>
          <w:tcPr>
            <w:tcW w:w="1979" w:type="dxa"/>
            <w:hideMark/>
          </w:tcPr>
          <w:p w14:paraId="57F8AF5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7A6B3FF8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hideMark/>
          </w:tcPr>
          <w:p w14:paraId="7F82031A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683" w:type="dxa"/>
            <w:hideMark/>
          </w:tcPr>
          <w:p w14:paraId="39BDFFF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663806" w:rsidRPr="00492AEB" w14:paraId="26DCDE29" w14:textId="77777777" w:rsidTr="002B735B">
        <w:trPr>
          <w:trHeight w:val="315"/>
        </w:trPr>
        <w:tc>
          <w:tcPr>
            <w:tcW w:w="1979" w:type="dxa"/>
            <w:hideMark/>
          </w:tcPr>
          <w:p w14:paraId="217D8C46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687B0DA7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hideMark/>
          </w:tcPr>
          <w:p w14:paraId="53C7B0A9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2683" w:type="dxa"/>
            <w:hideMark/>
          </w:tcPr>
          <w:p w14:paraId="2ED119F0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Круговое эпиклеральное пломбирование</w:t>
            </w:r>
          </w:p>
        </w:tc>
      </w:tr>
      <w:tr w:rsidR="00663806" w:rsidRPr="00492AEB" w14:paraId="020D149C" w14:textId="77777777" w:rsidTr="002B735B">
        <w:trPr>
          <w:trHeight w:val="315"/>
        </w:trPr>
        <w:tc>
          <w:tcPr>
            <w:tcW w:w="1979" w:type="dxa"/>
            <w:hideMark/>
          </w:tcPr>
          <w:p w14:paraId="024399CC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766FE4D9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3DAB4C73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683" w:type="dxa"/>
            <w:hideMark/>
          </w:tcPr>
          <w:p w14:paraId="6FA0ACA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вазодилатация</w:t>
            </w:r>
          </w:p>
        </w:tc>
      </w:tr>
      <w:tr w:rsidR="00663806" w:rsidRPr="00492AEB" w14:paraId="550249E8" w14:textId="77777777" w:rsidTr="002B735B">
        <w:trPr>
          <w:trHeight w:val="630"/>
        </w:trPr>
        <w:tc>
          <w:tcPr>
            <w:tcW w:w="1979" w:type="dxa"/>
            <w:hideMark/>
          </w:tcPr>
          <w:p w14:paraId="4ADC5B2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02A1764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967" w:type="dxa"/>
            <w:hideMark/>
          </w:tcPr>
          <w:p w14:paraId="07447358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683" w:type="dxa"/>
            <w:hideMark/>
          </w:tcPr>
          <w:p w14:paraId="6809A4C0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 эндотекатопластика</w:t>
            </w:r>
          </w:p>
        </w:tc>
      </w:tr>
      <w:tr w:rsidR="00663806" w:rsidRPr="00492AEB" w14:paraId="11712489" w14:textId="77777777" w:rsidTr="002B735B">
        <w:trPr>
          <w:trHeight w:val="630"/>
        </w:trPr>
        <w:tc>
          <w:tcPr>
            <w:tcW w:w="1979" w:type="dxa"/>
            <w:hideMark/>
          </w:tcPr>
          <w:p w14:paraId="53DA36FA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757BEBA9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967" w:type="dxa"/>
            <w:hideMark/>
          </w:tcPr>
          <w:p w14:paraId="2E0CA03E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83" w:type="dxa"/>
            <w:hideMark/>
          </w:tcPr>
          <w:p w14:paraId="356C2917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  <w:tr w:rsidR="00663806" w:rsidRPr="00492AEB" w14:paraId="79C3ECF9" w14:textId="77777777" w:rsidTr="002B735B">
        <w:trPr>
          <w:trHeight w:val="1716"/>
        </w:trPr>
        <w:tc>
          <w:tcPr>
            <w:tcW w:w="1979" w:type="dxa"/>
            <w:hideMark/>
          </w:tcPr>
          <w:p w14:paraId="3C9352B1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A16.30.005.003</w:t>
            </w:r>
          </w:p>
        </w:tc>
        <w:tc>
          <w:tcPr>
            <w:tcW w:w="2716" w:type="dxa"/>
            <w:hideMark/>
          </w:tcPr>
          <w:p w14:paraId="7AD82F9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7" w:type="dxa"/>
            <w:hideMark/>
          </w:tcPr>
          <w:p w14:paraId="52A74F4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2683" w:type="dxa"/>
            <w:hideMark/>
          </w:tcPr>
          <w:p w14:paraId="779A693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импланта</w:t>
            </w:r>
          </w:p>
        </w:tc>
      </w:tr>
      <w:tr w:rsidR="00663806" w:rsidRPr="00492AEB" w14:paraId="0276554C" w14:textId="77777777" w:rsidTr="002B735B">
        <w:trPr>
          <w:trHeight w:val="1258"/>
        </w:trPr>
        <w:tc>
          <w:tcPr>
            <w:tcW w:w="1979" w:type="dxa"/>
            <w:hideMark/>
          </w:tcPr>
          <w:p w14:paraId="6C670610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2716" w:type="dxa"/>
            <w:hideMark/>
          </w:tcPr>
          <w:p w14:paraId="47608C86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hideMark/>
          </w:tcPr>
          <w:p w14:paraId="5DFBBC2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1D6D3AD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 операции при недержании мочи</w:t>
            </w:r>
          </w:p>
        </w:tc>
      </w:tr>
      <w:tr w:rsidR="00663806" w:rsidRPr="00492AEB" w14:paraId="45462084" w14:textId="77777777" w:rsidTr="002B735B">
        <w:trPr>
          <w:trHeight w:val="1829"/>
        </w:trPr>
        <w:tc>
          <w:tcPr>
            <w:tcW w:w="1979" w:type="dxa"/>
            <w:hideMark/>
          </w:tcPr>
          <w:p w14:paraId="10B2F14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716" w:type="dxa"/>
            <w:hideMark/>
          </w:tcPr>
          <w:p w14:paraId="3BDEA170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967" w:type="dxa"/>
            <w:hideMark/>
          </w:tcPr>
          <w:p w14:paraId="66E40719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54F139E0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 операции при недержании мочи</w:t>
            </w:r>
          </w:p>
        </w:tc>
      </w:tr>
      <w:tr w:rsidR="00663806" w:rsidRPr="00492AEB" w14:paraId="7CEB378C" w14:textId="77777777" w:rsidTr="002B735B">
        <w:trPr>
          <w:trHeight w:val="630"/>
        </w:trPr>
        <w:tc>
          <w:tcPr>
            <w:tcW w:w="1979" w:type="dxa"/>
            <w:hideMark/>
          </w:tcPr>
          <w:p w14:paraId="2E5A2F23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2716" w:type="dxa"/>
            <w:hideMark/>
          </w:tcPr>
          <w:p w14:paraId="54CF1A9E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283D157D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4A6E1A13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</w:tr>
      <w:tr w:rsidR="00663806" w:rsidRPr="00492AEB" w14:paraId="68BC6A9F" w14:textId="77777777" w:rsidTr="002B735B">
        <w:trPr>
          <w:trHeight w:val="315"/>
        </w:trPr>
        <w:tc>
          <w:tcPr>
            <w:tcW w:w="1979" w:type="dxa"/>
            <w:hideMark/>
          </w:tcPr>
          <w:p w14:paraId="66BEDE3C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43607EA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967" w:type="dxa"/>
            <w:hideMark/>
          </w:tcPr>
          <w:p w14:paraId="67E8E613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6CCF535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663806" w:rsidRPr="00492AEB" w14:paraId="04BC8FD9" w14:textId="77777777" w:rsidTr="002B735B">
        <w:trPr>
          <w:trHeight w:val="315"/>
        </w:trPr>
        <w:tc>
          <w:tcPr>
            <w:tcW w:w="1979" w:type="dxa"/>
            <w:hideMark/>
          </w:tcPr>
          <w:p w14:paraId="1F533D17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575B6156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967" w:type="dxa"/>
            <w:hideMark/>
          </w:tcPr>
          <w:p w14:paraId="67B2131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3593DE1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663806" w:rsidRPr="00492AEB" w14:paraId="1DA9C873" w14:textId="77777777" w:rsidTr="002B735B">
        <w:trPr>
          <w:trHeight w:val="713"/>
        </w:trPr>
        <w:tc>
          <w:tcPr>
            <w:tcW w:w="1979" w:type="dxa"/>
            <w:hideMark/>
          </w:tcPr>
          <w:p w14:paraId="50E729BC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4F38EA16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967" w:type="dxa"/>
            <w:hideMark/>
          </w:tcPr>
          <w:p w14:paraId="55793132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256137E3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663806" w:rsidRPr="00492AEB" w14:paraId="6E529C6A" w14:textId="77777777" w:rsidTr="002B735B">
        <w:trPr>
          <w:trHeight w:val="695"/>
        </w:trPr>
        <w:tc>
          <w:tcPr>
            <w:tcW w:w="1979" w:type="dxa"/>
            <w:hideMark/>
          </w:tcPr>
          <w:p w14:paraId="157B941C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40EDAFB8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797AEC7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7BCFCF5A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663806" w:rsidRPr="00492AEB" w14:paraId="1DC152E0" w14:textId="77777777" w:rsidTr="002B735B">
        <w:trPr>
          <w:trHeight w:val="974"/>
        </w:trPr>
        <w:tc>
          <w:tcPr>
            <w:tcW w:w="1979" w:type="dxa"/>
            <w:hideMark/>
          </w:tcPr>
          <w:p w14:paraId="72477DEC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3BB6CAD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6E90303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2C96517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663806" w:rsidRPr="00492AEB" w14:paraId="3C0341A9" w14:textId="77777777" w:rsidTr="002B735B">
        <w:trPr>
          <w:trHeight w:val="719"/>
        </w:trPr>
        <w:tc>
          <w:tcPr>
            <w:tcW w:w="1979" w:type="dxa"/>
            <w:hideMark/>
          </w:tcPr>
          <w:p w14:paraId="1C9517C5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14:paraId="1EBDA37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967" w:type="dxa"/>
            <w:hideMark/>
          </w:tcPr>
          <w:p w14:paraId="6C356106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56D81DFC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663806" w:rsidRPr="00492AEB" w14:paraId="682854AD" w14:textId="77777777" w:rsidTr="002B735B">
        <w:trPr>
          <w:trHeight w:val="315"/>
        </w:trPr>
        <w:tc>
          <w:tcPr>
            <w:tcW w:w="1979" w:type="dxa"/>
            <w:hideMark/>
          </w:tcPr>
          <w:p w14:paraId="63FAC68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14:paraId="26A057C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967" w:type="dxa"/>
            <w:hideMark/>
          </w:tcPr>
          <w:p w14:paraId="70555D57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15EAB4D7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663806" w:rsidRPr="00492AEB" w14:paraId="7AD81D58" w14:textId="77777777" w:rsidTr="002B735B">
        <w:trPr>
          <w:trHeight w:val="1455"/>
        </w:trPr>
        <w:tc>
          <w:tcPr>
            <w:tcW w:w="1979" w:type="dxa"/>
            <w:hideMark/>
          </w:tcPr>
          <w:p w14:paraId="6E455001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741B2A6D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967" w:type="dxa"/>
            <w:hideMark/>
          </w:tcPr>
          <w:p w14:paraId="51377F5F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2683" w:type="dxa"/>
            <w:hideMark/>
          </w:tcPr>
          <w:p w14:paraId="591E4F61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663806" w:rsidRPr="00492AEB" w14:paraId="4F487F77" w14:textId="77777777" w:rsidTr="002B735B">
        <w:trPr>
          <w:trHeight w:val="630"/>
        </w:trPr>
        <w:tc>
          <w:tcPr>
            <w:tcW w:w="1979" w:type="dxa"/>
            <w:hideMark/>
          </w:tcPr>
          <w:p w14:paraId="4FEAA264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7764C60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967" w:type="dxa"/>
            <w:hideMark/>
          </w:tcPr>
          <w:p w14:paraId="700E8D87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2683" w:type="dxa"/>
            <w:hideMark/>
          </w:tcPr>
          <w:p w14:paraId="795865DB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ангиопластика со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стентированием подколенной артерии и магистральных артерий голени</w:t>
            </w:r>
          </w:p>
        </w:tc>
      </w:tr>
      <w:tr w:rsidR="00663806" w:rsidRPr="00492AEB" w14:paraId="7C1B8F04" w14:textId="77777777" w:rsidTr="002B735B">
        <w:trPr>
          <w:trHeight w:val="630"/>
        </w:trPr>
        <w:tc>
          <w:tcPr>
            <w:tcW w:w="1979" w:type="dxa"/>
            <w:hideMark/>
          </w:tcPr>
          <w:p w14:paraId="2B4ECA47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A16.26.089.002</w:t>
            </w:r>
          </w:p>
        </w:tc>
        <w:tc>
          <w:tcPr>
            <w:tcW w:w="2716" w:type="dxa"/>
            <w:hideMark/>
          </w:tcPr>
          <w:p w14:paraId="08B2DBAA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hideMark/>
          </w:tcPr>
          <w:p w14:paraId="50A1C261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68AAD0DD" w14:textId="77777777" w:rsidR="00663806" w:rsidRPr="00A853A3" w:rsidRDefault="00663806" w:rsidP="002B735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</w:tr>
    </w:tbl>
    <w:p w14:paraId="484A7966" w14:textId="77777777"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6C201C16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Проведение однотипных операций на парных органах</w:t>
      </w:r>
    </w:p>
    <w:p w14:paraId="26E2769F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58ED8AB3" w14:textId="77777777" w:rsidR="00663806" w:rsidRPr="00A853A3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853A3">
        <w:rPr>
          <w:rFonts w:ascii="Times New Roman" w:hAnsi="Times New Roman"/>
          <w:color w:val="000000" w:themeColor="text1"/>
          <w:sz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2BEEE62C" w14:textId="5F3B2194" w:rsidR="00663806" w:rsidRPr="00A853A3" w:rsidRDefault="00663806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14:paraId="0700E41B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663806" w:rsidRPr="00492AEB" w14:paraId="3BAC27B3" w14:textId="77777777" w:rsidTr="002B735B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483B832D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2E2424FF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14:paraId="5368BAB3" w14:textId="77777777" w:rsidTr="002B735B">
        <w:trPr>
          <w:trHeight w:val="371"/>
        </w:trPr>
        <w:tc>
          <w:tcPr>
            <w:tcW w:w="2140" w:type="dxa"/>
            <w:noWrap/>
            <w:hideMark/>
          </w:tcPr>
          <w:p w14:paraId="567BC86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7211" w:type="dxa"/>
            <w:hideMark/>
          </w:tcPr>
          <w:p w14:paraId="65C50BF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слезных точек и слезных канальцев</w:t>
            </w:r>
          </w:p>
        </w:tc>
      </w:tr>
      <w:tr w:rsidR="00663806" w:rsidRPr="00492AEB" w14:paraId="3523FEE1" w14:textId="77777777" w:rsidTr="002B735B">
        <w:trPr>
          <w:trHeight w:val="420"/>
        </w:trPr>
        <w:tc>
          <w:tcPr>
            <w:tcW w:w="2140" w:type="dxa"/>
            <w:noWrap/>
            <w:hideMark/>
          </w:tcPr>
          <w:p w14:paraId="73CF592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14:paraId="749C8EE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эпикантуса</w:t>
            </w:r>
          </w:p>
        </w:tc>
      </w:tr>
      <w:tr w:rsidR="00663806" w:rsidRPr="00492AEB" w14:paraId="1510A6C9" w14:textId="77777777" w:rsidTr="002B735B">
        <w:trPr>
          <w:trHeight w:val="411"/>
        </w:trPr>
        <w:tc>
          <w:tcPr>
            <w:tcW w:w="2140" w:type="dxa"/>
            <w:noWrap/>
            <w:hideMark/>
          </w:tcPr>
          <w:p w14:paraId="40F5BD0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14:paraId="2E62883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энтропиона или эктропиона</w:t>
            </w:r>
          </w:p>
        </w:tc>
      </w:tr>
      <w:tr w:rsidR="00663806" w:rsidRPr="00492AEB" w14:paraId="0874B425" w14:textId="77777777" w:rsidTr="002B735B">
        <w:trPr>
          <w:trHeight w:val="417"/>
        </w:trPr>
        <w:tc>
          <w:tcPr>
            <w:tcW w:w="2140" w:type="dxa"/>
            <w:noWrap/>
            <w:hideMark/>
          </w:tcPr>
          <w:p w14:paraId="3ADB29B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14:paraId="04DC09E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 блефароптоза</w:t>
            </w:r>
          </w:p>
        </w:tc>
      </w:tr>
      <w:tr w:rsidR="00663806" w:rsidRPr="00492AEB" w14:paraId="648A7412" w14:textId="77777777" w:rsidTr="002B735B">
        <w:trPr>
          <w:trHeight w:val="409"/>
        </w:trPr>
        <w:tc>
          <w:tcPr>
            <w:tcW w:w="2140" w:type="dxa"/>
            <w:noWrap/>
            <w:hideMark/>
          </w:tcPr>
          <w:p w14:paraId="002F9F0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3DF469C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птоза</w:t>
            </w:r>
          </w:p>
        </w:tc>
      </w:tr>
      <w:tr w:rsidR="00663806" w:rsidRPr="00492AEB" w14:paraId="6BDE306F" w14:textId="77777777" w:rsidTr="002B735B">
        <w:trPr>
          <w:trHeight w:val="380"/>
        </w:trPr>
        <w:tc>
          <w:tcPr>
            <w:tcW w:w="2140" w:type="dxa"/>
            <w:noWrap/>
            <w:hideMark/>
          </w:tcPr>
          <w:p w14:paraId="2E93C60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14:paraId="7621058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 блефарохалязиса</w:t>
            </w:r>
          </w:p>
        </w:tc>
      </w:tr>
      <w:tr w:rsidR="00663806" w:rsidRPr="00492AEB" w14:paraId="0C8CB66C" w14:textId="77777777" w:rsidTr="002B735B">
        <w:trPr>
          <w:trHeight w:val="413"/>
        </w:trPr>
        <w:tc>
          <w:tcPr>
            <w:tcW w:w="2140" w:type="dxa"/>
            <w:noWrap/>
            <w:hideMark/>
          </w:tcPr>
          <w:p w14:paraId="45F5003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14:paraId="6317365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блефароспазма</w:t>
            </w:r>
          </w:p>
        </w:tc>
      </w:tr>
      <w:tr w:rsidR="00663806" w:rsidRPr="00492AEB" w14:paraId="7EC4522E" w14:textId="77777777" w:rsidTr="002B735B">
        <w:trPr>
          <w:trHeight w:val="419"/>
        </w:trPr>
        <w:tc>
          <w:tcPr>
            <w:tcW w:w="2140" w:type="dxa"/>
            <w:noWrap/>
            <w:hideMark/>
          </w:tcPr>
          <w:p w14:paraId="0D3F08A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14:paraId="463BCA1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Миотомия, тенотомия глазной мышцы</w:t>
            </w:r>
          </w:p>
        </w:tc>
      </w:tr>
      <w:tr w:rsidR="00663806" w:rsidRPr="00492AEB" w14:paraId="1146B953" w14:textId="77777777" w:rsidTr="002B735B">
        <w:trPr>
          <w:trHeight w:val="412"/>
        </w:trPr>
        <w:tc>
          <w:tcPr>
            <w:tcW w:w="2140" w:type="dxa"/>
            <w:noWrap/>
            <w:hideMark/>
          </w:tcPr>
          <w:p w14:paraId="4C91A4A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14:paraId="0A664A8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 корепраксия, дисцизия задней капсулы хрусталика</w:t>
            </w:r>
          </w:p>
        </w:tc>
      </w:tr>
      <w:tr w:rsidR="00663806" w:rsidRPr="00492AEB" w14:paraId="58429C31" w14:textId="77777777" w:rsidTr="002B735B">
        <w:trPr>
          <w:trHeight w:val="418"/>
        </w:trPr>
        <w:tc>
          <w:tcPr>
            <w:tcW w:w="2140" w:type="dxa"/>
            <w:noWrap/>
            <w:hideMark/>
          </w:tcPr>
          <w:p w14:paraId="61405E2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14:paraId="7D69A09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 иридэктомия</w:t>
            </w:r>
          </w:p>
        </w:tc>
      </w:tr>
      <w:tr w:rsidR="00663806" w:rsidRPr="00492AEB" w14:paraId="2147FF06" w14:textId="77777777" w:rsidTr="002B735B">
        <w:trPr>
          <w:trHeight w:val="409"/>
        </w:trPr>
        <w:tc>
          <w:tcPr>
            <w:tcW w:w="2140" w:type="dxa"/>
            <w:noWrap/>
            <w:hideMark/>
          </w:tcPr>
          <w:p w14:paraId="0E6EEDD4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14:paraId="50A6925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</w:p>
        </w:tc>
      </w:tr>
      <w:tr w:rsidR="00663806" w:rsidRPr="00492AEB" w14:paraId="048409A1" w14:textId="77777777" w:rsidTr="002B735B">
        <w:trPr>
          <w:trHeight w:val="377"/>
        </w:trPr>
        <w:tc>
          <w:tcPr>
            <w:tcW w:w="2140" w:type="dxa"/>
            <w:noWrap/>
            <w:hideMark/>
          </w:tcPr>
          <w:p w14:paraId="620F5B9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14:paraId="0239F54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Лазерный трабекулоспазис</w:t>
            </w:r>
          </w:p>
        </w:tc>
      </w:tr>
      <w:tr w:rsidR="00663806" w:rsidRPr="00492AEB" w14:paraId="089E892F" w14:textId="77777777" w:rsidTr="002B735B">
        <w:trPr>
          <w:trHeight w:val="425"/>
        </w:trPr>
        <w:tc>
          <w:tcPr>
            <w:tcW w:w="2140" w:type="dxa"/>
            <w:noWrap/>
            <w:hideMark/>
          </w:tcPr>
          <w:p w14:paraId="58720EA0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A22.26.009</w:t>
            </w:r>
          </w:p>
        </w:tc>
        <w:tc>
          <w:tcPr>
            <w:tcW w:w="7211" w:type="dxa"/>
            <w:hideMark/>
          </w:tcPr>
          <w:p w14:paraId="2AA7F63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Фокальная лазерная коагуляция глазного дна</w:t>
            </w:r>
          </w:p>
        </w:tc>
      </w:tr>
      <w:tr w:rsidR="00663806" w:rsidRPr="00492AEB" w14:paraId="51E5F1DE" w14:textId="77777777" w:rsidTr="002B735B">
        <w:trPr>
          <w:trHeight w:val="471"/>
        </w:trPr>
        <w:tc>
          <w:tcPr>
            <w:tcW w:w="2140" w:type="dxa"/>
            <w:noWrap/>
            <w:hideMark/>
          </w:tcPr>
          <w:p w14:paraId="45018FB0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14:paraId="67F234F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Панретинальная лазерная коагуляция </w:t>
            </w:r>
          </w:p>
        </w:tc>
      </w:tr>
      <w:tr w:rsidR="00663806" w:rsidRPr="00492AEB" w14:paraId="63EAA175" w14:textId="77777777" w:rsidTr="002B735B">
        <w:trPr>
          <w:trHeight w:val="433"/>
        </w:trPr>
        <w:tc>
          <w:tcPr>
            <w:tcW w:w="2140" w:type="dxa"/>
            <w:noWrap/>
            <w:hideMark/>
          </w:tcPr>
          <w:p w14:paraId="7D7CB63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14:paraId="3466B99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 гониодесцеметопунктура</w:t>
            </w:r>
          </w:p>
        </w:tc>
      </w:tr>
      <w:tr w:rsidR="00663806" w:rsidRPr="00492AEB" w14:paraId="5818338D" w14:textId="77777777" w:rsidTr="002B735B">
        <w:trPr>
          <w:trHeight w:val="423"/>
        </w:trPr>
        <w:tc>
          <w:tcPr>
            <w:tcW w:w="2140" w:type="dxa"/>
            <w:noWrap/>
            <w:hideMark/>
          </w:tcPr>
          <w:p w14:paraId="3B40E9E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14:paraId="445A526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 трабекулопластика</w:t>
            </w:r>
          </w:p>
        </w:tc>
      </w:tr>
    </w:tbl>
    <w:p w14:paraId="337E84E9" w14:textId="77777777"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17BDAC93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14:paraId="62923348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663806" w:rsidRPr="00492AEB" w14:paraId="270C0C44" w14:textId="77777777" w:rsidTr="002B735B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1DC62D9F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56D0E5C8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14:paraId="53B22CCE" w14:textId="77777777" w:rsidTr="002B735B">
        <w:trPr>
          <w:trHeight w:val="636"/>
        </w:trPr>
        <w:tc>
          <w:tcPr>
            <w:tcW w:w="2140" w:type="dxa"/>
            <w:noWrap/>
            <w:hideMark/>
          </w:tcPr>
          <w:p w14:paraId="143F41A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59C773C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663806" w:rsidRPr="00492AEB" w14:paraId="044D61CC" w14:textId="77777777" w:rsidTr="002B735B">
        <w:trPr>
          <w:trHeight w:val="300"/>
        </w:trPr>
        <w:tc>
          <w:tcPr>
            <w:tcW w:w="2140" w:type="dxa"/>
            <w:noWrap/>
            <w:hideMark/>
          </w:tcPr>
          <w:p w14:paraId="756DB08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7211" w:type="dxa"/>
            <w:hideMark/>
          </w:tcPr>
          <w:p w14:paraId="0C1B09A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Разрез, иссечение и закрытие вен нижней конечности</w:t>
            </w:r>
          </w:p>
        </w:tc>
      </w:tr>
      <w:tr w:rsidR="00663806" w:rsidRPr="00492AEB" w14:paraId="54853583" w14:textId="77777777" w:rsidTr="002B735B">
        <w:trPr>
          <w:trHeight w:val="600"/>
        </w:trPr>
        <w:tc>
          <w:tcPr>
            <w:tcW w:w="2140" w:type="dxa"/>
            <w:noWrap/>
            <w:hideMark/>
          </w:tcPr>
          <w:p w14:paraId="27AD8FB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A16.12.006.002</w:t>
            </w:r>
          </w:p>
        </w:tc>
        <w:tc>
          <w:tcPr>
            <w:tcW w:w="7211" w:type="dxa"/>
            <w:hideMark/>
          </w:tcPr>
          <w:p w14:paraId="486E8F8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Подапоневротическая перевязка анастомозов между поверхностными и глубокими венами голени</w:t>
            </w:r>
          </w:p>
        </w:tc>
      </w:tr>
      <w:tr w:rsidR="00663806" w:rsidRPr="00492AEB" w14:paraId="5ABFBE7F" w14:textId="77777777" w:rsidTr="002B735B">
        <w:trPr>
          <w:trHeight w:val="396"/>
        </w:trPr>
        <w:tc>
          <w:tcPr>
            <w:tcW w:w="2140" w:type="dxa"/>
            <w:noWrap/>
            <w:hideMark/>
          </w:tcPr>
          <w:p w14:paraId="1562CC04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14:paraId="0A397EB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Перевязка и обнажение варикозных вен</w:t>
            </w:r>
          </w:p>
        </w:tc>
      </w:tr>
      <w:tr w:rsidR="00663806" w:rsidRPr="00492AEB" w14:paraId="7FFF8B60" w14:textId="77777777" w:rsidTr="002B735B">
        <w:trPr>
          <w:trHeight w:val="416"/>
        </w:trPr>
        <w:tc>
          <w:tcPr>
            <w:tcW w:w="2140" w:type="dxa"/>
            <w:noWrap/>
            <w:hideMark/>
          </w:tcPr>
          <w:p w14:paraId="08FC03E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14:paraId="472F634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Склеропластика </w:t>
            </w:r>
          </w:p>
        </w:tc>
      </w:tr>
      <w:tr w:rsidR="00663806" w:rsidRPr="00492AEB" w14:paraId="4FDBAB6C" w14:textId="77777777" w:rsidTr="002B735B">
        <w:trPr>
          <w:trHeight w:val="421"/>
        </w:trPr>
        <w:tc>
          <w:tcPr>
            <w:tcW w:w="2140" w:type="dxa"/>
            <w:noWrap/>
            <w:hideMark/>
          </w:tcPr>
          <w:p w14:paraId="0992EF1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64EC1482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Склеропластика с использованием трансплантатов </w:t>
            </w:r>
          </w:p>
        </w:tc>
      </w:tr>
      <w:tr w:rsidR="00663806" w:rsidRPr="00492AEB" w14:paraId="1218429D" w14:textId="77777777" w:rsidTr="002B735B">
        <w:trPr>
          <w:trHeight w:val="413"/>
        </w:trPr>
        <w:tc>
          <w:tcPr>
            <w:tcW w:w="2140" w:type="dxa"/>
            <w:noWrap/>
            <w:hideMark/>
          </w:tcPr>
          <w:p w14:paraId="394C332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14:paraId="3B539F6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Реваскуляризация заднего сегмента глаза</w:t>
            </w:r>
          </w:p>
        </w:tc>
      </w:tr>
      <w:tr w:rsidR="00663806" w:rsidRPr="00492AEB" w14:paraId="4153B0BF" w14:textId="77777777" w:rsidTr="002B735B">
        <w:trPr>
          <w:trHeight w:val="419"/>
        </w:trPr>
        <w:tc>
          <w:tcPr>
            <w:tcW w:w="2140" w:type="dxa"/>
            <w:noWrap/>
            <w:hideMark/>
          </w:tcPr>
          <w:p w14:paraId="47C039FB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14:paraId="347D2DD2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663806" w:rsidRPr="00492AEB" w14:paraId="0A0FDA75" w14:textId="77777777" w:rsidTr="002B735B">
        <w:trPr>
          <w:trHeight w:val="412"/>
        </w:trPr>
        <w:tc>
          <w:tcPr>
            <w:tcW w:w="2140" w:type="dxa"/>
            <w:noWrap/>
            <w:hideMark/>
          </w:tcPr>
          <w:p w14:paraId="42B078F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14:paraId="071D4C9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</w:p>
        </w:tc>
      </w:tr>
    </w:tbl>
    <w:p w14:paraId="1D3C6451" w14:textId="14B9FD05" w:rsidR="00663806" w:rsidRPr="00A853A3" w:rsidRDefault="00663806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14:paraId="30E1388A" w14:textId="77777777" w:rsidR="00663806" w:rsidRPr="00A853A3" w:rsidRDefault="00663806" w:rsidP="00663806">
      <w:pPr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663806" w:rsidRPr="00492AEB" w14:paraId="3CBD8F04" w14:textId="77777777" w:rsidTr="002B735B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4B42DA0D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5EB40F58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14:paraId="436F84EA" w14:textId="77777777" w:rsidTr="002B735B">
        <w:trPr>
          <w:trHeight w:val="493"/>
        </w:trPr>
        <w:tc>
          <w:tcPr>
            <w:tcW w:w="2140" w:type="dxa"/>
            <w:noWrap/>
            <w:hideMark/>
          </w:tcPr>
          <w:p w14:paraId="4F246372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4207E1D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</w:tr>
      <w:tr w:rsidR="00663806" w:rsidRPr="00492AEB" w14:paraId="2FF9CDFF" w14:textId="77777777" w:rsidTr="002B735B">
        <w:trPr>
          <w:trHeight w:val="600"/>
        </w:trPr>
        <w:tc>
          <w:tcPr>
            <w:tcW w:w="2140" w:type="dxa"/>
            <w:noWrap/>
            <w:hideMark/>
          </w:tcPr>
          <w:p w14:paraId="284AEB5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5D3406E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Диссекция перфорантных вен с использованием видеоэндоскопических технологий</w:t>
            </w:r>
          </w:p>
        </w:tc>
      </w:tr>
      <w:tr w:rsidR="00663806" w:rsidRPr="00492AEB" w14:paraId="71874546" w14:textId="77777777" w:rsidTr="002B735B">
        <w:trPr>
          <w:trHeight w:val="524"/>
        </w:trPr>
        <w:tc>
          <w:tcPr>
            <w:tcW w:w="2140" w:type="dxa"/>
            <w:noWrap/>
            <w:hideMark/>
          </w:tcPr>
          <w:p w14:paraId="1D606FB4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17AA0B7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</w:tbl>
    <w:p w14:paraId="6D79753B" w14:textId="77777777"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67933A5D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14:paraId="1632EB36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663806" w:rsidRPr="00492AEB" w14:paraId="33A1AFE7" w14:textId="77777777" w:rsidTr="002B735B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3A763FE6" w14:textId="77777777" w:rsidR="00663806" w:rsidRPr="00A853A3" w:rsidRDefault="00663806" w:rsidP="002B735B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14:paraId="657E26C1" w14:textId="77777777" w:rsidR="00663806" w:rsidRPr="00A853A3" w:rsidRDefault="00663806" w:rsidP="002B735B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Наименование</w:t>
            </w:r>
          </w:p>
        </w:tc>
      </w:tr>
      <w:tr w:rsidR="00663806" w:rsidRPr="00492AEB" w14:paraId="44389AFF" w14:textId="77777777" w:rsidTr="002B735B">
        <w:trPr>
          <w:trHeight w:val="423"/>
        </w:trPr>
        <w:tc>
          <w:tcPr>
            <w:tcW w:w="2140" w:type="dxa"/>
            <w:noWrap/>
            <w:hideMark/>
          </w:tcPr>
          <w:p w14:paraId="5CE5F91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7D9124A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титановой пластиной </w:t>
            </w:r>
          </w:p>
        </w:tc>
      </w:tr>
      <w:tr w:rsidR="00663806" w:rsidRPr="00492AEB" w14:paraId="10171E95" w14:textId="77777777" w:rsidTr="002B735B">
        <w:trPr>
          <w:trHeight w:val="415"/>
        </w:trPr>
        <w:tc>
          <w:tcPr>
            <w:tcW w:w="2140" w:type="dxa"/>
            <w:noWrap/>
            <w:hideMark/>
          </w:tcPr>
          <w:p w14:paraId="4A9F119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537379D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стержневой остеосинтез</w:t>
            </w:r>
          </w:p>
        </w:tc>
      </w:tr>
      <w:tr w:rsidR="00663806" w:rsidRPr="00492AEB" w14:paraId="01FFA30E" w14:textId="77777777" w:rsidTr="002B735B">
        <w:trPr>
          <w:trHeight w:val="421"/>
        </w:trPr>
        <w:tc>
          <w:tcPr>
            <w:tcW w:w="2140" w:type="dxa"/>
            <w:noWrap/>
            <w:hideMark/>
          </w:tcPr>
          <w:p w14:paraId="61FCE0F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3D4E5AD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с использованием биодеградируемых материалов </w:t>
            </w:r>
          </w:p>
        </w:tc>
      </w:tr>
      <w:tr w:rsidR="00663806" w:rsidRPr="00492AEB" w14:paraId="61D9AD50" w14:textId="77777777" w:rsidTr="002B735B">
        <w:trPr>
          <w:trHeight w:val="414"/>
        </w:trPr>
        <w:tc>
          <w:tcPr>
            <w:tcW w:w="2140" w:type="dxa"/>
            <w:noWrap/>
            <w:hideMark/>
          </w:tcPr>
          <w:p w14:paraId="471F055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0C1D79E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блокируемый остеосинтез</w:t>
            </w:r>
          </w:p>
        </w:tc>
      </w:tr>
      <w:tr w:rsidR="00663806" w:rsidRPr="00492AEB" w14:paraId="35AA7579" w14:textId="77777777" w:rsidTr="002B735B">
        <w:trPr>
          <w:trHeight w:val="600"/>
        </w:trPr>
        <w:tc>
          <w:tcPr>
            <w:tcW w:w="2140" w:type="dxa"/>
            <w:noWrap/>
            <w:hideMark/>
          </w:tcPr>
          <w:p w14:paraId="76DACA9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429A548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663806" w:rsidRPr="00492AEB" w14:paraId="69CE1CF5" w14:textId="77777777" w:rsidTr="002B735B">
        <w:trPr>
          <w:trHeight w:val="600"/>
        </w:trPr>
        <w:tc>
          <w:tcPr>
            <w:tcW w:w="2140" w:type="dxa"/>
            <w:noWrap/>
            <w:hideMark/>
          </w:tcPr>
          <w:p w14:paraId="67696B09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523C2E6E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663806" w:rsidRPr="00492AEB" w14:paraId="29A65D0A" w14:textId="77777777" w:rsidTr="002B735B">
        <w:trPr>
          <w:trHeight w:val="447"/>
        </w:trPr>
        <w:tc>
          <w:tcPr>
            <w:tcW w:w="2140" w:type="dxa"/>
            <w:noWrap/>
            <w:hideMark/>
          </w:tcPr>
          <w:p w14:paraId="2339CB8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7B41E2C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бедра</w:t>
            </w:r>
          </w:p>
        </w:tc>
      </w:tr>
      <w:tr w:rsidR="00663806" w:rsidRPr="00492AEB" w14:paraId="6FE00C86" w14:textId="77777777" w:rsidTr="002B735B">
        <w:trPr>
          <w:trHeight w:val="425"/>
        </w:trPr>
        <w:tc>
          <w:tcPr>
            <w:tcW w:w="2140" w:type="dxa"/>
            <w:noWrap/>
            <w:hideMark/>
          </w:tcPr>
          <w:p w14:paraId="6E4C13A2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779A273B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голени</w:t>
            </w:r>
          </w:p>
        </w:tc>
      </w:tr>
      <w:tr w:rsidR="00663806" w:rsidRPr="00492AEB" w14:paraId="7998454F" w14:textId="77777777" w:rsidTr="002B735B">
        <w:trPr>
          <w:trHeight w:val="418"/>
        </w:trPr>
        <w:tc>
          <w:tcPr>
            <w:tcW w:w="2140" w:type="dxa"/>
            <w:noWrap/>
            <w:hideMark/>
          </w:tcPr>
          <w:p w14:paraId="014D67E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11976F5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 при ложном суставе бедра</w:t>
            </w:r>
          </w:p>
        </w:tc>
      </w:tr>
      <w:tr w:rsidR="00663806" w:rsidRPr="00492AEB" w14:paraId="427DB6DA" w14:textId="77777777" w:rsidTr="002B735B">
        <w:trPr>
          <w:trHeight w:val="409"/>
        </w:trPr>
        <w:tc>
          <w:tcPr>
            <w:tcW w:w="2140" w:type="dxa"/>
            <w:noWrap/>
            <w:hideMark/>
          </w:tcPr>
          <w:p w14:paraId="61A7DD1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14:paraId="7FD8FD6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Артропластика стопы и пальцев ноги</w:t>
            </w:r>
          </w:p>
        </w:tc>
      </w:tr>
      <w:tr w:rsidR="00663806" w:rsidRPr="00492AEB" w14:paraId="0655C916" w14:textId="77777777" w:rsidTr="002B735B">
        <w:trPr>
          <w:trHeight w:val="415"/>
        </w:trPr>
        <w:tc>
          <w:tcPr>
            <w:tcW w:w="2140" w:type="dxa"/>
            <w:noWrap/>
            <w:hideMark/>
          </w:tcPr>
          <w:p w14:paraId="6BDC94A5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A16.12.008.001</w:t>
            </w:r>
          </w:p>
        </w:tc>
        <w:tc>
          <w:tcPr>
            <w:tcW w:w="7211" w:type="dxa"/>
            <w:hideMark/>
          </w:tcPr>
          <w:p w14:paraId="083F7AC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Эндартерэктомия каротидная </w:t>
            </w:r>
          </w:p>
        </w:tc>
      </w:tr>
      <w:tr w:rsidR="00663806" w:rsidRPr="00492AEB" w14:paraId="135DF2B5" w14:textId="77777777" w:rsidTr="002B735B">
        <w:trPr>
          <w:trHeight w:val="421"/>
        </w:trPr>
        <w:tc>
          <w:tcPr>
            <w:tcW w:w="2140" w:type="dxa"/>
            <w:noWrap/>
            <w:hideMark/>
          </w:tcPr>
          <w:p w14:paraId="24100B9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7211" w:type="dxa"/>
            <w:hideMark/>
          </w:tcPr>
          <w:p w14:paraId="169954FC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 каротидная с пластикой</w:t>
            </w:r>
          </w:p>
        </w:tc>
      </w:tr>
      <w:tr w:rsidR="00663806" w:rsidRPr="00492AEB" w14:paraId="62FB0C35" w14:textId="77777777" w:rsidTr="002B735B">
        <w:trPr>
          <w:trHeight w:val="591"/>
        </w:trPr>
        <w:tc>
          <w:tcPr>
            <w:tcW w:w="2140" w:type="dxa"/>
            <w:noWrap/>
            <w:hideMark/>
          </w:tcPr>
          <w:p w14:paraId="1634D53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A16.20.043.003</w:t>
            </w:r>
          </w:p>
        </w:tc>
        <w:tc>
          <w:tcPr>
            <w:tcW w:w="7211" w:type="dxa"/>
            <w:hideMark/>
          </w:tcPr>
          <w:p w14:paraId="03E428B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663806" w:rsidRPr="00492AEB" w14:paraId="40141AB0" w14:textId="77777777" w:rsidTr="002B735B">
        <w:trPr>
          <w:trHeight w:val="600"/>
        </w:trPr>
        <w:tc>
          <w:tcPr>
            <w:tcW w:w="2140" w:type="dxa"/>
            <w:noWrap/>
            <w:hideMark/>
          </w:tcPr>
          <w:p w14:paraId="541046A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0F72BEF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663806" w:rsidRPr="00492AEB" w14:paraId="4781CDD6" w14:textId="77777777" w:rsidTr="002B735B">
        <w:trPr>
          <w:trHeight w:val="900"/>
        </w:trPr>
        <w:tc>
          <w:tcPr>
            <w:tcW w:w="2140" w:type="dxa"/>
            <w:noWrap/>
            <w:hideMark/>
          </w:tcPr>
          <w:p w14:paraId="5E50A46F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14:paraId="56C10FA3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663806" w:rsidRPr="00492AEB" w14:paraId="7D4D8367" w14:textId="77777777" w:rsidTr="002B735B">
        <w:trPr>
          <w:trHeight w:val="437"/>
        </w:trPr>
        <w:tc>
          <w:tcPr>
            <w:tcW w:w="2140" w:type="dxa"/>
            <w:noWrap/>
            <w:hideMark/>
          </w:tcPr>
          <w:p w14:paraId="59C25A9D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14:paraId="101B2B01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с реконструкцией TRAM-лоскутом</w:t>
            </w:r>
          </w:p>
        </w:tc>
      </w:tr>
    </w:tbl>
    <w:p w14:paraId="21B6EF8B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02107B58" w14:textId="77777777"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5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663806" w:rsidRPr="00492AEB" w14:paraId="5F93F90F" w14:textId="77777777" w:rsidTr="002B735B">
        <w:trPr>
          <w:trHeight w:val="643"/>
        </w:trPr>
        <w:tc>
          <w:tcPr>
            <w:tcW w:w="2140" w:type="dxa"/>
            <w:noWrap/>
            <w:vAlign w:val="center"/>
            <w:hideMark/>
          </w:tcPr>
          <w:p w14:paraId="4D589C42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5B6F8025" w14:textId="77777777" w:rsidR="00663806" w:rsidRPr="00A853A3" w:rsidRDefault="00663806" w:rsidP="002B735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14:paraId="003BAB8A" w14:textId="77777777" w:rsidTr="002B735B">
        <w:trPr>
          <w:trHeight w:val="600"/>
        </w:trPr>
        <w:tc>
          <w:tcPr>
            <w:tcW w:w="2140" w:type="dxa"/>
            <w:noWrap/>
            <w:hideMark/>
          </w:tcPr>
          <w:p w14:paraId="4AC6AAB0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7211" w:type="dxa"/>
            <w:hideMark/>
          </w:tcPr>
          <w:p w14:paraId="428EED8A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 субтотальная с маммопластикой и эндопротезированием</w:t>
            </w:r>
          </w:p>
        </w:tc>
      </w:tr>
      <w:tr w:rsidR="00663806" w:rsidRPr="00492AEB" w14:paraId="175D236F" w14:textId="77777777" w:rsidTr="002B735B">
        <w:trPr>
          <w:trHeight w:val="600"/>
        </w:trPr>
        <w:tc>
          <w:tcPr>
            <w:tcW w:w="2140" w:type="dxa"/>
            <w:noWrap/>
            <w:hideMark/>
          </w:tcPr>
          <w:p w14:paraId="0C308FE6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7211" w:type="dxa"/>
            <w:hideMark/>
          </w:tcPr>
          <w:p w14:paraId="3E0D17F7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663806" w:rsidRPr="00492AEB" w14:paraId="7BB31B9C" w14:textId="77777777" w:rsidTr="002B735B">
        <w:trPr>
          <w:trHeight w:val="553"/>
        </w:trPr>
        <w:tc>
          <w:tcPr>
            <w:tcW w:w="2140" w:type="dxa"/>
            <w:noWrap/>
            <w:hideMark/>
          </w:tcPr>
          <w:p w14:paraId="6B25132B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7211" w:type="dxa"/>
            <w:hideMark/>
          </w:tcPr>
          <w:p w14:paraId="085D3B28" w14:textId="77777777" w:rsidR="00663806" w:rsidRPr="00A853A3" w:rsidRDefault="00663806" w:rsidP="002B735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по Маддену с реконструкцией кожно-мышечным лоскутом и эндопротезированием</w:t>
            </w:r>
          </w:p>
        </w:tc>
      </w:tr>
    </w:tbl>
    <w:p w14:paraId="1C0D2503" w14:textId="77777777" w:rsidR="00BD40CB" w:rsidRDefault="00BD40CB" w:rsidP="00C95D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sectPr w:rsidR="00BD40CB" w:rsidSect="00206E82"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A1A43" w14:textId="77777777" w:rsidR="00EF1D2C" w:rsidRDefault="00EF1D2C" w:rsidP="007C2EF7">
      <w:pPr>
        <w:spacing w:after="0" w:line="240" w:lineRule="auto"/>
      </w:pPr>
      <w:r>
        <w:separator/>
      </w:r>
    </w:p>
  </w:endnote>
  <w:endnote w:type="continuationSeparator" w:id="0">
    <w:p w14:paraId="7742EA09" w14:textId="77777777" w:rsidR="00EF1D2C" w:rsidRDefault="00EF1D2C" w:rsidP="007C2EF7">
      <w:pPr>
        <w:spacing w:after="0" w:line="240" w:lineRule="auto"/>
      </w:pPr>
      <w:r>
        <w:continuationSeparator/>
      </w:r>
    </w:p>
  </w:endnote>
  <w:endnote w:type="continuationNotice" w:id="1">
    <w:p w14:paraId="2D5BEACC" w14:textId="77777777" w:rsidR="00EF1D2C" w:rsidRDefault="00EF1D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A32B3" w14:textId="77777777" w:rsidR="00EF1D2C" w:rsidRDefault="00EF1D2C" w:rsidP="007C2EF7">
      <w:pPr>
        <w:spacing w:after="0" w:line="240" w:lineRule="auto"/>
      </w:pPr>
      <w:r>
        <w:separator/>
      </w:r>
    </w:p>
  </w:footnote>
  <w:footnote w:type="continuationSeparator" w:id="0">
    <w:p w14:paraId="258DFAA9" w14:textId="77777777" w:rsidR="00EF1D2C" w:rsidRDefault="00EF1D2C" w:rsidP="007C2EF7">
      <w:pPr>
        <w:spacing w:after="0" w:line="240" w:lineRule="auto"/>
      </w:pPr>
      <w:r>
        <w:continuationSeparator/>
      </w:r>
    </w:p>
  </w:footnote>
  <w:footnote w:type="continuationNotice" w:id="1">
    <w:p w14:paraId="726083FF" w14:textId="77777777" w:rsidR="00EF1D2C" w:rsidRDefault="00EF1D2C">
      <w:pPr>
        <w:spacing w:after="0" w:line="240" w:lineRule="auto"/>
      </w:pPr>
    </w:p>
  </w:footnote>
  <w:footnote w:id="2">
    <w:p w14:paraId="213724B6" w14:textId="77777777" w:rsidR="002B735B" w:rsidRPr="001219EE" w:rsidRDefault="002B735B" w:rsidP="00663806">
      <w:pPr>
        <w:pStyle w:val="af9"/>
        <w:rPr>
          <w:rFonts w:ascii="Times New Roman" w:hAnsi="Times New Roman" w:cs="Times New Roman"/>
        </w:rPr>
      </w:pPr>
      <w:r w:rsidRPr="001219EE">
        <w:rPr>
          <w:rStyle w:val="afb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659E20CA"/>
    <w:multiLevelType w:val="hybridMultilevel"/>
    <w:tmpl w:val="C17414C6"/>
    <w:lvl w:ilvl="0" w:tplc="32BA8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67C46C1"/>
    <w:multiLevelType w:val="hybridMultilevel"/>
    <w:tmpl w:val="6592182A"/>
    <w:lvl w:ilvl="0" w:tplc="1C9CD7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5B5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278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16B6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4C1"/>
    <w:rsid w:val="00104811"/>
    <w:rsid w:val="00106666"/>
    <w:rsid w:val="00107B77"/>
    <w:rsid w:val="00110E0D"/>
    <w:rsid w:val="00111430"/>
    <w:rsid w:val="00111B55"/>
    <w:rsid w:val="00111F5F"/>
    <w:rsid w:val="00112807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0FCA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45B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E82"/>
    <w:rsid w:val="00206F7A"/>
    <w:rsid w:val="00207559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5F5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5AA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35B"/>
    <w:rsid w:val="002B7ADA"/>
    <w:rsid w:val="002C03DD"/>
    <w:rsid w:val="002C05AB"/>
    <w:rsid w:val="002C0A00"/>
    <w:rsid w:val="002C0A8E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1D48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E9C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43DB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733"/>
    <w:rsid w:val="004E491F"/>
    <w:rsid w:val="004E498C"/>
    <w:rsid w:val="004E4C4B"/>
    <w:rsid w:val="004E6278"/>
    <w:rsid w:val="004E682D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5EED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9C7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2E3F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2BFC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6BB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D7EAA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16AB"/>
    <w:rsid w:val="005F2546"/>
    <w:rsid w:val="005F2AE8"/>
    <w:rsid w:val="005F3818"/>
    <w:rsid w:val="005F38C7"/>
    <w:rsid w:val="005F7245"/>
    <w:rsid w:val="005F7689"/>
    <w:rsid w:val="005F7FFC"/>
    <w:rsid w:val="00602679"/>
    <w:rsid w:val="0060308E"/>
    <w:rsid w:val="00603FE4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629"/>
    <w:rsid w:val="00660DE3"/>
    <w:rsid w:val="0066128F"/>
    <w:rsid w:val="006612B0"/>
    <w:rsid w:val="006617D8"/>
    <w:rsid w:val="00661A1F"/>
    <w:rsid w:val="00663806"/>
    <w:rsid w:val="00663AD0"/>
    <w:rsid w:val="00663EE1"/>
    <w:rsid w:val="00664AEB"/>
    <w:rsid w:val="006650C1"/>
    <w:rsid w:val="00665293"/>
    <w:rsid w:val="006663F0"/>
    <w:rsid w:val="006664CE"/>
    <w:rsid w:val="006667EA"/>
    <w:rsid w:val="0067036E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3EBE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0CE3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293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5A7A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3CC"/>
    <w:rsid w:val="00744FF8"/>
    <w:rsid w:val="00745ED1"/>
    <w:rsid w:val="0074630F"/>
    <w:rsid w:val="007463B6"/>
    <w:rsid w:val="00746408"/>
    <w:rsid w:val="00746B6A"/>
    <w:rsid w:val="00746F23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C5C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759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1FD7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3B2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470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167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350F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1758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37B7A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20E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2E1E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80E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5DF9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E7CA9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0EAB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CC7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3EEA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1F5B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1D2C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2780E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6F29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2D7B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46115"/>
  <w15:docId w15:val="{0EA31D60-1E74-4E56-8679-B8EBDD62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60EBD-E865-46B5-9A96-253D9AAC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19</Pages>
  <Words>4350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Administrator</cp:lastModifiedBy>
  <cp:revision>19</cp:revision>
  <cp:lastPrinted>2022-12-30T09:29:00Z</cp:lastPrinted>
  <dcterms:created xsi:type="dcterms:W3CDTF">2024-07-16T08:13:00Z</dcterms:created>
  <dcterms:modified xsi:type="dcterms:W3CDTF">2025-03-06T09:07:00Z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